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D1A" w:rsidRDefault="00D63D1A" w:rsidP="008836C2">
      <w:pPr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D63D1A" w:rsidRDefault="001C1D4D" w:rsidP="008836C2">
      <w:pPr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lang w:bidi="ar-SA"/>
        </w:rPr>
        <w:drawing>
          <wp:inline distT="0" distB="0" distL="0" distR="0">
            <wp:extent cx="5967730" cy="8205811"/>
            <wp:effectExtent l="19050" t="0" r="0" b="0"/>
            <wp:docPr id="2" name="Рисунок 1" descr="C:\Users\PC-5\Desktop\И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И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730" cy="8205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D1A" w:rsidRDefault="00D63D1A" w:rsidP="008836C2">
      <w:pPr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D63D1A" w:rsidRDefault="00D63D1A" w:rsidP="008836C2">
      <w:pPr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8836C2" w:rsidRDefault="008836C2" w:rsidP="008836C2">
      <w:pPr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</w:rPr>
        <w:lastRenderedPageBreak/>
        <w:t>Информационная карта образовательной программы</w:t>
      </w:r>
    </w:p>
    <w:p w:rsidR="008836C2" w:rsidRDefault="008836C2" w:rsidP="008836C2">
      <w:pPr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tbl>
      <w:tblPr>
        <w:tblStyle w:val="af"/>
        <w:tblW w:w="0" w:type="auto"/>
        <w:tblLook w:val="04A0"/>
      </w:tblPr>
      <w:tblGrid>
        <w:gridCol w:w="651"/>
        <w:gridCol w:w="2718"/>
        <w:gridCol w:w="6245"/>
      </w:tblGrid>
      <w:tr w:rsidR="008836C2" w:rsidTr="000031EA">
        <w:tc>
          <w:tcPr>
            <w:tcW w:w="651" w:type="dxa"/>
            <w:vAlign w:val="center"/>
          </w:tcPr>
          <w:p w:rsidR="008836C2" w:rsidRPr="00E017C1" w:rsidRDefault="008836C2" w:rsidP="000031EA">
            <w:pPr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  <w:r w:rsidRPr="00E017C1">
              <w:rPr>
                <w:rFonts w:ascii="Times New Roman" w:eastAsia="Times New Roman" w:hAnsi="Times New Roman"/>
                <w:bCs/>
                <w:sz w:val="28"/>
              </w:rPr>
              <w:t>1</w:t>
            </w:r>
          </w:p>
        </w:tc>
        <w:tc>
          <w:tcPr>
            <w:tcW w:w="2718" w:type="dxa"/>
            <w:vAlign w:val="center"/>
          </w:tcPr>
          <w:p w:rsidR="008836C2" w:rsidRPr="00E017C1" w:rsidRDefault="008836C2" w:rsidP="000031EA">
            <w:pPr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  <w:r w:rsidRPr="00E017C1">
              <w:rPr>
                <w:rFonts w:ascii="Times New Roman" w:eastAsia="Times New Roman" w:hAnsi="Times New Roman"/>
                <w:bCs/>
                <w:sz w:val="28"/>
              </w:rPr>
              <w:t>Образовательная организация</w:t>
            </w:r>
          </w:p>
        </w:tc>
        <w:tc>
          <w:tcPr>
            <w:tcW w:w="6245" w:type="dxa"/>
            <w:vAlign w:val="center"/>
          </w:tcPr>
          <w:p w:rsidR="008836C2" w:rsidRPr="00E017C1" w:rsidRDefault="008836C2" w:rsidP="000031EA">
            <w:pPr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  <w:r w:rsidRPr="00E017C1">
              <w:rPr>
                <w:rFonts w:ascii="Times New Roman" w:eastAsia="Times New Roman" w:hAnsi="Times New Roman"/>
                <w:bCs/>
                <w:sz w:val="28"/>
              </w:rPr>
              <w:t>МБУ ДО «Новокинерский Дом детского творчества»</w:t>
            </w:r>
          </w:p>
        </w:tc>
      </w:tr>
      <w:tr w:rsidR="008836C2" w:rsidTr="000031EA">
        <w:trPr>
          <w:trHeight w:val="1086"/>
        </w:trPr>
        <w:tc>
          <w:tcPr>
            <w:tcW w:w="651" w:type="dxa"/>
            <w:vAlign w:val="center"/>
          </w:tcPr>
          <w:p w:rsidR="008836C2" w:rsidRPr="00E017C1" w:rsidRDefault="008836C2" w:rsidP="000031EA">
            <w:pPr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</w:rPr>
              <w:t>2</w:t>
            </w:r>
          </w:p>
        </w:tc>
        <w:tc>
          <w:tcPr>
            <w:tcW w:w="2718" w:type="dxa"/>
            <w:vAlign w:val="center"/>
          </w:tcPr>
          <w:p w:rsidR="008836C2" w:rsidRPr="00E017C1" w:rsidRDefault="008836C2" w:rsidP="000031EA">
            <w:pPr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</w:rPr>
              <w:t>Полное название программы</w:t>
            </w:r>
          </w:p>
        </w:tc>
        <w:tc>
          <w:tcPr>
            <w:tcW w:w="6245" w:type="dxa"/>
            <w:vAlign w:val="center"/>
          </w:tcPr>
          <w:p w:rsidR="000031EA" w:rsidRPr="000031EA" w:rsidRDefault="000031EA" w:rsidP="000031E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31EA">
              <w:rPr>
                <w:rFonts w:ascii="Times New Roman" w:eastAsia="Times New Roman" w:hAnsi="Times New Roman"/>
                <w:sz w:val="28"/>
                <w:szCs w:val="28"/>
              </w:rPr>
              <w:t>Дополнительнаяобщеобразовательная общеразвивающая программа</w:t>
            </w:r>
          </w:p>
          <w:p w:rsidR="000031EA" w:rsidRPr="000031EA" w:rsidRDefault="000031EA" w:rsidP="000031E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31EA">
              <w:rPr>
                <w:rFonts w:ascii="Times New Roman" w:eastAsia="Times New Roman" w:hAnsi="Times New Roman"/>
                <w:sz w:val="28"/>
                <w:szCs w:val="28"/>
              </w:rPr>
              <w:t>художестве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нно-эстетической направленности</w:t>
            </w:r>
          </w:p>
          <w:p w:rsidR="008836C2" w:rsidRPr="00E017C1" w:rsidRDefault="000031EA" w:rsidP="000031E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31EA">
              <w:rPr>
                <w:rFonts w:ascii="Times New Roman" w:eastAsia="Times New Roman" w:hAnsi="Times New Roman"/>
                <w:sz w:val="28"/>
                <w:szCs w:val="28"/>
              </w:rPr>
              <w:t>«Инструментальный ансамбль»</w:t>
            </w:r>
          </w:p>
        </w:tc>
      </w:tr>
      <w:tr w:rsidR="008836C2" w:rsidTr="000031EA">
        <w:trPr>
          <w:trHeight w:val="1086"/>
        </w:trPr>
        <w:tc>
          <w:tcPr>
            <w:tcW w:w="651" w:type="dxa"/>
            <w:vAlign w:val="center"/>
          </w:tcPr>
          <w:p w:rsidR="008836C2" w:rsidRDefault="008836C2" w:rsidP="000031EA">
            <w:pPr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</w:rPr>
              <w:t>3</w:t>
            </w:r>
          </w:p>
        </w:tc>
        <w:tc>
          <w:tcPr>
            <w:tcW w:w="2718" w:type="dxa"/>
            <w:vAlign w:val="center"/>
          </w:tcPr>
          <w:p w:rsidR="008836C2" w:rsidRDefault="008836C2" w:rsidP="000031EA">
            <w:pPr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</w:rPr>
              <w:t>Направленность программы</w:t>
            </w:r>
          </w:p>
        </w:tc>
        <w:tc>
          <w:tcPr>
            <w:tcW w:w="6245" w:type="dxa"/>
            <w:vAlign w:val="center"/>
          </w:tcPr>
          <w:p w:rsidR="008836C2" w:rsidRPr="00E017C1" w:rsidRDefault="000031EA" w:rsidP="000031E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Художественно-эстетическая</w:t>
            </w:r>
          </w:p>
        </w:tc>
      </w:tr>
      <w:tr w:rsidR="008836C2" w:rsidTr="000031EA">
        <w:trPr>
          <w:trHeight w:val="1086"/>
        </w:trPr>
        <w:tc>
          <w:tcPr>
            <w:tcW w:w="651" w:type="dxa"/>
            <w:vAlign w:val="center"/>
          </w:tcPr>
          <w:p w:rsidR="008836C2" w:rsidRDefault="008836C2" w:rsidP="000031EA">
            <w:pPr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</w:rPr>
              <w:t>4</w:t>
            </w:r>
          </w:p>
        </w:tc>
        <w:tc>
          <w:tcPr>
            <w:tcW w:w="2718" w:type="dxa"/>
            <w:vAlign w:val="center"/>
          </w:tcPr>
          <w:p w:rsidR="008836C2" w:rsidRDefault="008836C2" w:rsidP="000031EA">
            <w:pPr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</w:rPr>
              <w:t>Сведение о разработчиках</w:t>
            </w:r>
          </w:p>
        </w:tc>
        <w:tc>
          <w:tcPr>
            <w:tcW w:w="6245" w:type="dxa"/>
            <w:vAlign w:val="center"/>
          </w:tcPr>
          <w:p w:rsidR="008836C2" w:rsidRDefault="000031EA" w:rsidP="00EA412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r w:rsidR="008836C2">
              <w:rPr>
                <w:rFonts w:ascii="Times New Roman" w:eastAsia="Times New Roman" w:hAnsi="Times New Roman"/>
                <w:sz w:val="28"/>
                <w:szCs w:val="28"/>
              </w:rPr>
              <w:t>оставитель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  <w:r w:rsidR="008836C2">
              <w:rPr>
                <w:rFonts w:ascii="Times New Roman" w:eastAsia="Times New Roman" w:hAnsi="Times New Roman"/>
                <w:sz w:val="28"/>
                <w:szCs w:val="28"/>
              </w:rPr>
              <w:t xml:space="preserve"> педа</w:t>
            </w:r>
            <w:r w:rsidR="00EA4120">
              <w:rPr>
                <w:rFonts w:ascii="Times New Roman" w:eastAsia="Times New Roman" w:hAnsi="Times New Roman"/>
                <w:sz w:val="28"/>
                <w:szCs w:val="28"/>
              </w:rPr>
              <w:t>гог дополнительного образования</w:t>
            </w:r>
          </w:p>
        </w:tc>
      </w:tr>
      <w:tr w:rsidR="008836C2" w:rsidTr="000031EA">
        <w:trPr>
          <w:trHeight w:val="1086"/>
        </w:trPr>
        <w:tc>
          <w:tcPr>
            <w:tcW w:w="651" w:type="dxa"/>
            <w:vAlign w:val="center"/>
          </w:tcPr>
          <w:p w:rsidR="008836C2" w:rsidRDefault="008836C2" w:rsidP="000031EA">
            <w:pPr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</w:rPr>
              <w:t>5</w:t>
            </w:r>
          </w:p>
          <w:p w:rsidR="008836C2" w:rsidRDefault="008836C2" w:rsidP="000031EA">
            <w:pPr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</w:p>
          <w:p w:rsidR="008836C2" w:rsidRDefault="008836C2" w:rsidP="000031EA">
            <w:pPr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</w:rPr>
              <w:t>5.1.</w:t>
            </w:r>
          </w:p>
        </w:tc>
        <w:tc>
          <w:tcPr>
            <w:tcW w:w="2718" w:type="dxa"/>
            <w:vAlign w:val="center"/>
          </w:tcPr>
          <w:p w:rsidR="008836C2" w:rsidRDefault="008836C2" w:rsidP="000031EA">
            <w:pPr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</w:rPr>
              <w:t>Сведения о программе</w:t>
            </w:r>
          </w:p>
          <w:p w:rsidR="008836C2" w:rsidRPr="00F465C1" w:rsidRDefault="008836C2" w:rsidP="000031EA">
            <w:pPr>
              <w:jc w:val="center"/>
              <w:rPr>
                <w:rFonts w:ascii="Times New Roman" w:eastAsia="Times New Roman" w:hAnsi="Times New Roman"/>
                <w:bCs/>
                <w:sz w:val="28"/>
                <w:lang w:val="tt-RU"/>
              </w:rPr>
            </w:pPr>
          </w:p>
          <w:p w:rsidR="008836C2" w:rsidRDefault="008836C2" w:rsidP="000031EA">
            <w:pPr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</w:rPr>
              <w:t>Срок  реализации</w:t>
            </w:r>
          </w:p>
        </w:tc>
        <w:tc>
          <w:tcPr>
            <w:tcW w:w="6245" w:type="dxa"/>
            <w:vAlign w:val="center"/>
          </w:tcPr>
          <w:p w:rsidR="008836C2" w:rsidRDefault="008836C2" w:rsidP="000031E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36C2" w:rsidRDefault="008836C2" w:rsidP="000031E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836C2" w:rsidRDefault="003316EA" w:rsidP="000031E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1год</w:t>
            </w:r>
          </w:p>
          <w:p w:rsidR="000031EA" w:rsidRDefault="000031EA" w:rsidP="000031E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836C2" w:rsidTr="000031EA">
        <w:trPr>
          <w:trHeight w:val="1086"/>
        </w:trPr>
        <w:tc>
          <w:tcPr>
            <w:tcW w:w="651" w:type="dxa"/>
            <w:vAlign w:val="center"/>
          </w:tcPr>
          <w:p w:rsidR="008836C2" w:rsidRDefault="008836C2" w:rsidP="000031EA">
            <w:pPr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</w:rPr>
              <w:t>5.2.</w:t>
            </w:r>
          </w:p>
        </w:tc>
        <w:tc>
          <w:tcPr>
            <w:tcW w:w="2718" w:type="dxa"/>
            <w:vAlign w:val="center"/>
          </w:tcPr>
          <w:p w:rsidR="008836C2" w:rsidRDefault="008836C2" w:rsidP="000031EA">
            <w:pPr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</w:rPr>
              <w:t>Возраст обучающихся</w:t>
            </w:r>
          </w:p>
        </w:tc>
        <w:tc>
          <w:tcPr>
            <w:tcW w:w="6245" w:type="dxa"/>
            <w:vAlign w:val="center"/>
          </w:tcPr>
          <w:p w:rsidR="008836C2" w:rsidRDefault="00EA4120" w:rsidP="000031E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7-12 лет</w:t>
            </w:r>
          </w:p>
        </w:tc>
      </w:tr>
      <w:tr w:rsidR="008836C2" w:rsidTr="00FF50A0">
        <w:trPr>
          <w:trHeight w:val="1086"/>
        </w:trPr>
        <w:tc>
          <w:tcPr>
            <w:tcW w:w="651" w:type="dxa"/>
            <w:vAlign w:val="center"/>
          </w:tcPr>
          <w:p w:rsidR="008836C2" w:rsidRDefault="008836C2" w:rsidP="000031EA">
            <w:pPr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</w:rPr>
              <w:t>5.3.</w:t>
            </w:r>
          </w:p>
        </w:tc>
        <w:tc>
          <w:tcPr>
            <w:tcW w:w="2718" w:type="dxa"/>
            <w:vAlign w:val="center"/>
          </w:tcPr>
          <w:p w:rsidR="00FF50A0" w:rsidRDefault="008836C2" w:rsidP="00FF50A0">
            <w:pPr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</w:rPr>
              <w:t>Характеристика программы</w:t>
            </w:r>
            <w:r w:rsidR="00FF50A0">
              <w:rPr>
                <w:rFonts w:ascii="Times New Roman" w:eastAsia="Times New Roman" w:hAnsi="Times New Roman"/>
                <w:bCs/>
                <w:sz w:val="28"/>
              </w:rPr>
              <w:t>:</w:t>
            </w:r>
          </w:p>
          <w:p w:rsidR="00FF50A0" w:rsidRDefault="00FF50A0" w:rsidP="00FF50A0">
            <w:pPr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</w:rPr>
              <w:t>- тип программы</w:t>
            </w:r>
          </w:p>
          <w:p w:rsidR="008836C2" w:rsidRDefault="008836C2" w:rsidP="000031EA">
            <w:pPr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</w:rPr>
              <w:t>- вид программы</w:t>
            </w:r>
          </w:p>
          <w:p w:rsidR="008836C2" w:rsidRDefault="008836C2" w:rsidP="000031EA">
            <w:pPr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</w:rPr>
              <w:t>- принцип проектирования программы</w:t>
            </w:r>
          </w:p>
          <w:p w:rsidR="008836C2" w:rsidRDefault="008836C2" w:rsidP="000031EA">
            <w:pPr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</w:rPr>
              <w:t>- форма организации содержания и учебного процесса</w:t>
            </w:r>
          </w:p>
        </w:tc>
        <w:tc>
          <w:tcPr>
            <w:tcW w:w="6245" w:type="dxa"/>
          </w:tcPr>
          <w:p w:rsidR="00FF50A0" w:rsidRDefault="00FF50A0" w:rsidP="00FF50A0">
            <w:pP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</w:p>
          <w:p w:rsidR="008836C2" w:rsidRPr="00887171" w:rsidRDefault="00FF50A0" w:rsidP="00FF50A0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Спе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циализированная</w:t>
            </w:r>
          </w:p>
          <w:p w:rsidR="008836C2" w:rsidRDefault="00FF50A0" w:rsidP="00FF50A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Модифицированная</w:t>
            </w:r>
          </w:p>
          <w:p w:rsidR="008836C2" w:rsidRDefault="008836C2" w:rsidP="00FF50A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Модульная</w:t>
            </w:r>
          </w:p>
          <w:p w:rsidR="00FF50A0" w:rsidRDefault="00FF50A0" w:rsidP="00FF50A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F50A0">
              <w:rPr>
                <w:rFonts w:ascii="Times New Roman" w:eastAsia="Times New Roman" w:hAnsi="Times New Roman"/>
                <w:sz w:val="28"/>
                <w:szCs w:val="28"/>
              </w:rPr>
              <w:t>Принцип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ы</w:t>
            </w:r>
            <w:r w:rsidRPr="00FF50A0">
              <w:rPr>
                <w:rFonts w:ascii="Times New Roman" w:eastAsia="Times New Roman" w:hAnsi="Times New Roman"/>
                <w:sz w:val="28"/>
                <w:szCs w:val="28"/>
              </w:rPr>
              <w:t xml:space="preserve"> системности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FF50A0">
              <w:rPr>
                <w:rFonts w:ascii="Times New Roman" w:eastAsia="Times New Roman" w:hAnsi="Times New Roman"/>
                <w:sz w:val="28"/>
                <w:szCs w:val="28"/>
              </w:rPr>
              <w:t>преемственности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r w:rsidRPr="00FF50A0">
              <w:rPr>
                <w:rFonts w:ascii="Times New Roman" w:eastAsia="Times New Roman" w:hAnsi="Times New Roman"/>
                <w:sz w:val="28"/>
                <w:szCs w:val="28"/>
              </w:rPr>
              <w:t>учета потребностей и интересов заинтересованных сторон</w:t>
            </w:r>
          </w:p>
          <w:p w:rsidR="00F465C1" w:rsidRPr="00BB5137" w:rsidRDefault="00BB5137" w:rsidP="00FF50A0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tt-RU"/>
              </w:rPr>
              <w:t>Исполнител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ьские, творческие, комплексные занятия</w:t>
            </w:r>
          </w:p>
        </w:tc>
      </w:tr>
      <w:tr w:rsidR="008836C2" w:rsidTr="000031EA">
        <w:trPr>
          <w:trHeight w:val="1086"/>
        </w:trPr>
        <w:tc>
          <w:tcPr>
            <w:tcW w:w="651" w:type="dxa"/>
            <w:vAlign w:val="center"/>
          </w:tcPr>
          <w:p w:rsidR="008836C2" w:rsidRDefault="008836C2" w:rsidP="000031EA">
            <w:pPr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</w:rPr>
              <w:t>5.4.</w:t>
            </w:r>
          </w:p>
        </w:tc>
        <w:tc>
          <w:tcPr>
            <w:tcW w:w="2718" w:type="dxa"/>
            <w:vAlign w:val="center"/>
          </w:tcPr>
          <w:p w:rsidR="008836C2" w:rsidRDefault="008836C2" w:rsidP="000031EA">
            <w:pPr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</w:rPr>
              <w:t>Цель программы</w:t>
            </w:r>
          </w:p>
        </w:tc>
        <w:tc>
          <w:tcPr>
            <w:tcW w:w="6245" w:type="dxa"/>
            <w:vAlign w:val="center"/>
          </w:tcPr>
          <w:p w:rsidR="008836C2" w:rsidRPr="00D20D53" w:rsidRDefault="00EA6E2C" w:rsidP="000031EA">
            <w:pPr>
              <w:jc w:val="center"/>
              <w:rPr>
                <w:rFonts w:ascii="Times New Roman" w:eastAsia="Times New Roman" w:hAnsi="Times New Roman"/>
              </w:rPr>
            </w:pPr>
            <w:r w:rsidRPr="00EA6E2C">
              <w:rPr>
                <w:rFonts w:ascii="Times New Roman" w:eastAsia="Times New Roman" w:hAnsi="Times New Roman"/>
                <w:sz w:val="28"/>
                <w:szCs w:val="28"/>
              </w:rPr>
              <w:t>Обеспечение развития творческих способностей и индивидуальности учащегося, овладение знаниями и представлениями об ансамблевом исполнительстве, формирование практических умений и навыков игры на инструментах, устойчивого интереса к самостоятельной деятельности в области музыкального искусства.</w:t>
            </w:r>
          </w:p>
        </w:tc>
      </w:tr>
      <w:tr w:rsidR="008836C2" w:rsidTr="00EA6E2C">
        <w:trPr>
          <w:trHeight w:val="416"/>
        </w:trPr>
        <w:tc>
          <w:tcPr>
            <w:tcW w:w="651" w:type="dxa"/>
            <w:vAlign w:val="center"/>
          </w:tcPr>
          <w:p w:rsidR="008836C2" w:rsidRDefault="008836C2" w:rsidP="000031EA">
            <w:pPr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</w:rPr>
              <w:t>6</w:t>
            </w:r>
          </w:p>
        </w:tc>
        <w:tc>
          <w:tcPr>
            <w:tcW w:w="2718" w:type="dxa"/>
            <w:vAlign w:val="center"/>
          </w:tcPr>
          <w:p w:rsidR="008836C2" w:rsidRDefault="008836C2" w:rsidP="000031EA">
            <w:pPr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</w:rPr>
              <w:t>Форма и методы образовательной деятельности</w:t>
            </w:r>
          </w:p>
        </w:tc>
        <w:tc>
          <w:tcPr>
            <w:tcW w:w="6245" w:type="dxa"/>
            <w:vAlign w:val="center"/>
          </w:tcPr>
          <w:p w:rsidR="008836C2" w:rsidRDefault="008836C2" w:rsidP="004005DA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88717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Формы занятий: </w:t>
            </w:r>
            <w:r w:rsidR="00C81211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индивидуально-групповой.</w:t>
            </w:r>
          </w:p>
          <w:p w:rsidR="00C81211" w:rsidRPr="00887171" w:rsidRDefault="00C81211" w:rsidP="00C8121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Упражнения</w:t>
            </w:r>
            <w:r w:rsidRPr="00C81211">
              <w:rPr>
                <w:rFonts w:ascii="Times New Roman" w:eastAsia="Times New Roman" w:hAnsi="Times New Roman"/>
                <w:sz w:val="28"/>
                <w:szCs w:val="28"/>
              </w:rPr>
              <w:t>, репетиция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8836C2" w:rsidTr="000031EA">
        <w:trPr>
          <w:trHeight w:val="1086"/>
        </w:trPr>
        <w:tc>
          <w:tcPr>
            <w:tcW w:w="651" w:type="dxa"/>
            <w:vAlign w:val="center"/>
          </w:tcPr>
          <w:p w:rsidR="008836C2" w:rsidRDefault="008836C2" w:rsidP="000031EA">
            <w:pPr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</w:rPr>
              <w:lastRenderedPageBreak/>
              <w:t>7</w:t>
            </w:r>
          </w:p>
        </w:tc>
        <w:tc>
          <w:tcPr>
            <w:tcW w:w="2718" w:type="dxa"/>
            <w:vAlign w:val="center"/>
          </w:tcPr>
          <w:p w:rsidR="008836C2" w:rsidRDefault="008836C2" w:rsidP="000031EA">
            <w:pPr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</w:rPr>
              <w:t>Форма мониторинга результативности</w:t>
            </w:r>
          </w:p>
        </w:tc>
        <w:tc>
          <w:tcPr>
            <w:tcW w:w="6245" w:type="dxa"/>
            <w:vAlign w:val="center"/>
          </w:tcPr>
          <w:p w:rsidR="008836C2" w:rsidRPr="00887171" w:rsidRDefault="00C81211" w:rsidP="00C81211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Зачет</w:t>
            </w:r>
          </w:p>
        </w:tc>
      </w:tr>
      <w:tr w:rsidR="008836C2" w:rsidTr="000031EA">
        <w:trPr>
          <w:trHeight w:val="1086"/>
        </w:trPr>
        <w:tc>
          <w:tcPr>
            <w:tcW w:w="651" w:type="dxa"/>
            <w:vAlign w:val="center"/>
          </w:tcPr>
          <w:p w:rsidR="008836C2" w:rsidRDefault="008836C2" w:rsidP="000031EA">
            <w:pPr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</w:rPr>
              <w:t>8</w:t>
            </w:r>
          </w:p>
        </w:tc>
        <w:tc>
          <w:tcPr>
            <w:tcW w:w="2718" w:type="dxa"/>
            <w:vAlign w:val="center"/>
          </w:tcPr>
          <w:p w:rsidR="008836C2" w:rsidRDefault="008836C2" w:rsidP="000031EA">
            <w:pPr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</w:rPr>
              <w:t>Результативность реализации программы</w:t>
            </w:r>
          </w:p>
        </w:tc>
        <w:tc>
          <w:tcPr>
            <w:tcW w:w="6245" w:type="dxa"/>
            <w:vAlign w:val="center"/>
          </w:tcPr>
          <w:p w:rsidR="008836C2" w:rsidRDefault="0066442E" w:rsidP="000031EA">
            <w:pPr>
              <w:jc w:val="center"/>
              <w:rPr>
                <w:rFonts w:ascii="Times New Roman" w:hAnsi="Times New Roman"/>
                <w:color w:val="464C55"/>
                <w:sz w:val="28"/>
                <w:szCs w:val="28"/>
                <w:shd w:val="clear" w:color="auto" w:fill="FFFFFF"/>
              </w:rPr>
            </w:pPr>
            <w:r w:rsidRPr="0066442E">
              <w:rPr>
                <w:rFonts w:ascii="Times New Roman" w:hAnsi="Times New Roman"/>
                <w:color w:val="auto"/>
                <w:sz w:val="28"/>
                <w:szCs w:val="28"/>
                <w:shd w:val="clear" w:color="auto" w:fill="FFFFFF"/>
              </w:rPr>
              <w:t>Освоение навыка игры на выбранном музыкальном инструменте в составе ансамбля</w:t>
            </w:r>
          </w:p>
        </w:tc>
      </w:tr>
      <w:tr w:rsidR="008836C2" w:rsidTr="000031EA">
        <w:trPr>
          <w:trHeight w:val="1086"/>
        </w:trPr>
        <w:tc>
          <w:tcPr>
            <w:tcW w:w="651" w:type="dxa"/>
            <w:vAlign w:val="center"/>
          </w:tcPr>
          <w:p w:rsidR="008836C2" w:rsidRDefault="008836C2" w:rsidP="000031EA">
            <w:pPr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</w:rPr>
              <w:t>9</w:t>
            </w:r>
          </w:p>
        </w:tc>
        <w:tc>
          <w:tcPr>
            <w:tcW w:w="2718" w:type="dxa"/>
            <w:vAlign w:val="center"/>
          </w:tcPr>
          <w:p w:rsidR="008836C2" w:rsidRDefault="008836C2" w:rsidP="000031EA">
            <w:pPr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</w:rPr>
              <w:t>Дата утверждения и последней корректировки</w:t>
            </w:r>
          </w:p>
        </w:tc>
        <w:tc>
          <w:tcPr>
            <w:tcW w:w="6245" w:type="dxa"/>
            <w:vAlign w:val="center"/>
          </w:tcPr>
          <w:p w:rsidR="008836C2" w:rsidRDefault="008836C2" w:rsidP="000031EA">
            <w:pPr>
              <w:jc w:val="center"/>
              <w:rPr>
                <w:rFonts w:ascii="Times New Roman" w:eastAsia="Times New Roman" w:hAnsi="Times New Roman"/>
                <w:sz w:val="28"/>
              </w:rPr>
            </w:pPr>
          </w:p>
        </w:tc>
      </w:tr>
    </w:tbl>
    <w:p w:rsidR="008836C2" w:rsidRDefault="008836C2" w:rsidP="008836C2">
      <w:pPr>
        <w:pStyle w:val="50"/>
        <w:shd w:val="clear" w:color="auto" w:fill="auto"/>
        <w:tabs>
          <w:tab w:val="left" w:pos="780"/>
        </w:tabs>
        <w:spacing w:line="280" w:lineRule="exact"/>
        <w:sectPr w:rsidR="008836C2" w:rsidSect="008836C2">
          <w:headerReference w:type="default" r:id="rId9"/>
          <w:pgSz w:w="11900" w:h="16840"/>
          <w:pgMar w:top="1268" w:right="830" w:bottom="1566" w:left="1672" w:header="0" w:footer="3" w:gutter="0"/>
          <w:cols w:space="720"/>
          <w:noEndnote/>
          <w:titlePg/>
          <w:docGrid w:linePitch="360"/>
        </w:sectPr>
      </w:pPr>
    </w:p>
    <w:p w:rsidR="00E27723" w:rsidRDefault="00BF6371">
      <w:pPr>
        <w:pStyle w:val="10"/>
        <w:keepNext/>
        <w:keepLines/>
        <w:shd w:val="clear" w:color="auto" w:fill="auto"/>
        <w:spacing w:after="57" w:line="280" w:lineRule="exact"/>
        <w:ind w:left="20" w:firstLine="0"/>
      </w:pPr>
      <w:bookmarkStart w:id="0" w:name="bookmark5"/>
      <w:r>
        <w:lastRenderedPageBreak/>
        <w:t>Пояснительная записка</w:t>
      </w:r>
      <w:bookmarkEnd w:id="0"/>
    </w:p>
    <w:p w:rsidR="008836C2" w:rsidRPr="008836C2" w:rsidRDefault="008836C2">
      <w:pPr>
        <w:pStyle w:val="60"/>
        <w:shd w:val="clear" w:color="auto" w:fill="auto"/>
        <w:spacing w:before="0"/>
        <w:ind w:left="20"/>
        <w:rPr>
          <w:i w:val="0"/>
          <w:lang w:val="tt-RU"/>
        </w:rPr>
      </w:pPr>
    </w:p>
    <w:p w:rsidR="00D03A34" w:rsidRPr="00D03A34" w:rsidRDefault="00D03A34" w:rsidP="00304E6E">
      <w:pPr>
        <w:pStyle w:val="af1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3A34">
        <w:rPr>
          <w:rFonts w:ascii="Times New Roman" w:hAnsi="Times New Roman" w:cs="Times New Roman"/>
          <w:sz w:val="28"/>
          <w:szCs w:val="28"/>
        </w:rPr>
        <w:t>Учебный предмет «Инструментальный ансамбль» направлен на практическое применение и закрепление навыков и знаний, полученных по предметам исполнительской подготовки, развитие музыкального вкуса, воспитание коллективной и творческой дисциплины.</w:t>
      </w:r>
    </w:p>
    <w:p w:rsidR="008836C2" w:rsidRPr="00D03A34" w:rsidRDefault="008836C2" w:rsidP="00304E6E">
      <w:pPr>
        <w:pStyle w:val="af1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A34">
        <w:rPr>
          <w:rFonts w:ascii="Times New Roman" w:eastAsia="Times New Roman" w:hAnsi="Times New Roman" w:cs="Times New Roman"/>
          <w:bCs/>
          <w:sz w:val="28"/>
          <w:szCs w:val="28"/>
        </w:rPr>
        <w:t>Программа разработана на основе следующих нормативных документов:</w:t>
      </w:r>
    </w:p>
    <w:p w:rsidR="008836C2" w:rsidRPr="00D03A34" w:rsidRDefault="008836C2" w:rsidP="00304E6E">
      <w:pPr>
        <w:pStyle w:val="af1"/>
        <w:numPr>
          <w:ilvl w:val="0"/>
          <w:numId w:val="25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3A34">
        <w:rPr>
          <w:rFonts w:ascii="Times New Roman" w:eastAsia="Times New Roman" w:hAnsi="Times New Roman" w:cs="Times New Roman"/>
          <w:bCs/>
          <w:sz w:val="28"/>
          <w:szCs w:val="28"/>
        </w:rPr>
        <w:t>«Закона об образовании» Российской Федерации (ФЗ-273 от29.12.2012.)</w:t>
      </w:r>
    </w:p>
    <w:p w:rsidR="008836C2" w:rsidRPr="00D03A34" w:rsidRDefault="008836C2" w:rsidP="00304E6E">
      <w:pPr>
        <w:pStyle w:val="af1"/>
        <w:numPr>
          <w:ilvl w:val="0"/>
          <w:numId w:val="25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3A34">
        <w:rPr>
          <w:rFonts w:ascii="Times New Roman" w:eastAsia="Times New Roman" w:hAnsi="Times New Roman" w:cs="Times New Roman"/>
          <w:bCs/>
          <w:sz w:val="28"/>
          <w:szCs w:val="28"/>
        </w:rPr>
        <w:t>Концепция развития дополнительного образования детей (Распоряжение Правительства РФ №172-р от 4.09.2014.)</w:t>
      </w:r>
    </w:p>
    <w:p w:rsidR="00304E6E" w:rsidRDefault="008836C2" w:rsidP="00304E6E">
      <w:pPr>
        <w:pStyle w:val="af1"/>
        <w:numPr>
          <w:ilvl w:val="0"/>
          <w:numId w:val="25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3A34">
        <w:rPr>
          <w:rFonts w:ascii="Times New Roman" w:eastAsia="Times New Roman" w:hAnsi="Times New Roman" w:cs="Times New Roman"/>
          <w:bCs/>
          <w:sz w:val="28"/>
          <w:szCs w:val="28"/>
        </w:rPr>
        <w:t>Порядок организации и осуществления образовательной деятельности по дополнительным общеобразовательным программам (При</w:t>
      </w:r>
      <w:r w:rsidR="00304E6E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каз МОН РФ №1008 от29.08.2013.) </w:t>
      </w:r>
    </w:p>
    <w:p w:rsidR="00304E6E" w:rsidRDefault="008836C2" w:rsidP="00304E6E">
      <w:pPr>
        <w:pStyle w:val="af1"/>
        <w:numPr>
          <w:ilvl w:val="0"/>
          <w:numId w:val="25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3A34">
        <w:rPr>
          <w:rFonts w:ascii="Times New Roman" w:eastAsia="Times New Roman" w:hAnsi="Times New Roman" w:cs="Times New Roman"/>
          <w:bCs/>
          <w:sz w:val="28"/>
          <w:szCs w:val="28"/>
        </w:rPr>
        <w:t>Методические рекомендации по проектированию современных дополнительных общеобразовательных (общеразвивающих) программ (</w:t>
      </w:r>
      <w:r w:rsidR="00304E6E">
        <w:rPr>
          <w:rFonts w:ascii="Times New Roman" w:eastAsia="Times New Roman" w:hAnsi="Times New Roman" w:cs="Times New Roman"/>
          <w:bCs/>
          <w:sz w:val="28"/>
          <w:szCs w:val="28"/>
        </w:rPr>
        <w:t xml:space="preserve">Инструктивное письмо ГБУ РЦВР). </w:t>
      </w:r>
    </w:p>
    <w:p w:rsidR="00304E6E" w:rsidRDefault="008836C2" w:rsidP="00304E6E">
      <w:pPr>
        <w:pStyle w:val="af1"/>
        <w:numPr>
          <w:ilvl w:val="0"/>
          <w:numId w:val="25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3A34">
        <w:rPr>
          <w:rFonts w:ascii="Times New Roman" w:eastAsia="Times New Roman" w:hAnsi="Times New Roman" w:cs="Times New Roman"/>
          <w:sz w:val="28"/>
          <w:szCs w:val="28"/>
        </w:rPr>
        <w:t>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304E6E" w:rsidRDefault="008836C2" w:rsidP="00AD0695">
      <w:pPr>
        <w:pStyle w:val="af1"/>
        <w:numPr>
          <w:ilvl w:val="0"/>
          <w:numId w:val="25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3A34">
        <w:rPr>
          <w:rFonts w:ascii="Times New Roman" w:eastAsia="Times New Roman" w:hAnsi="Times New Roman" w:cs="Times New Roman"/>
          <w:bCs/>
          <w:sz w:val="28"/>
          <w:szCs w:val="28"/>
        </w:rPr>
        <w:t>Устав МБУ ДО «Новокинерский Дом детского творчества» Арского муниципально</w:t>
      </w:r>
      <w:r w:rsidR="00304E6E">
        <w:rPr>
          <w:rFonts w:ascii="Times New Roman" w:eastAsia="Times New Roman" w:hAnsi="Times New Roman" w:cs="Times New Roman"/>
          <w:bCs/>
          <w:sz w:val="28"/>
          <w:szCs w:val="28"/>
        </w:rPr>
        <w:t xml:space="preserve">го района Республики Татарстан. </w:t>
      </w:r>
    </w:p>
    <w:p w:rsidR="00A2216E" w:rsidRPr="00D03A34" w:rsidRDefault="008836C2" w:rsidP="00AD0695">
      <w:pPr>
        <w:pStyle w:val="af1"/>
        <w:numPr>
          <w:ilvl w:val="0"/>
          <w:numId w:val="25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03A34">
        <w:rPr>
          <w:rFonts w:ascii="Times New Roman" w:eastAsia="Times New Roman" w:hAnsi="Times New Roman" w:cs="Times New Roman"/>
          <w:bCs/>
          <w:sz w:val="28"/>
          <w:szCs w:val="28"/>
        </w:rPr>
        <w:t>Учебный план МБУ ДО «Новокинерский Дом детского творчества» Арского муниципального рай</w:t>
      </w:r>
      <w:r w:rsidR="008F5038">
        <w:rPr>
          <w:rFonts w:ascii="Times New Roman" w:eastAsia="Times New Roman" w:hAnsi="Times New Roman" w:cs="Times New Roman"/>
          <w:bCs/>
          <w:sz w:val="28"/>
          <w:szCs w:val="28"/>
        </w:rPr>
        <w:t xml:space="preserve">она Республики Татарстан на 2021 - </w:t>
      </w:r>
      <w:r w:rsidRPr="00D03A34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8F5038">
        <w:rPr>
          <w:rFonts w:ascii="Times New Roman" w:eastAsia="Times New Roman" w:hAnsi="Times New Roman" w:cs="Times New Roman"/>
          <w:bCs/>
          <w:sz w:val="28"/>
          <w:szCs w:val="28"/>
        </w:rPr>
        <w:t>22</w:t>
      </w:r>
      <w:r w:rsidRPr="00D03A3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учебный год.</w:t>
      </w:r>
    </w:p>
    <w:p w:rsidR="008836C2" w:rsidRDefault="008836C2" w:rsidP="00AD0695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lang w:val="tt-RU"/>
        </w:rPr>
      </w:pPr>
    </w:p>
    <w:p w:rsidR="008836C2" w:rsidRDefault="008836C2" w:rsidP="00AD0695">
      <w:pPr>
        <w:jc w:val="both"/>
        <w:rPr>
          <w:rFonts w:ascii="Times New Roman" w:eastAsia="Times New Roman" w:hAnsi="Times New Roman" w:cs="Times New Roman"/>
          <w:bCs/>
          <w:sz w:val="28"/>
          <w:lang w:val="tt-RU"/>
        </w:rPr>
      </w:pPr>
    </w:p>
    <w:p w:rsidR="007740E6" w:rsidRDefault="007740E6" w:rsidP="00AD0695">
      <w:pPr>
        <w:jc w:val="both"/>
        <w:rPr>
          <w:rFonts w:ascii="Times New Roman" w:eastAsia="Times New Roman" w:hAnsi="Times New Roman" w:cs="Times New Roman"/>
          <w:bCs/>
          <w:sz w:val="28"/>
          <w:lang w:val="tt-RU"/>
        </w:rPr>
      </w:pPr>
    </w:p>
    <w:p w:rsidR="007740E6" w:rsidRPr="00AE2F71" w:rsidRDefault="007740E6" w:rsidP="00AD0695">
      <w:pPr>
        <w:jc w:val="both"/>
        <w:rPr>
          <w:rFonts w:ascii="Times New Roman" w:eastAsia="Times New Roman" w:hAnsi="Times New Roman" w:cs="Times New Roman"/>
          <w:bCs/>
          <w:sz w:val="28"/>
        </w:rPr>
      </w:pPr>
    </w:p>
    <w:p w:rsidR="008836C2" w:rsidRDefault="008836C2" w:rsidP="00AD0695">
      <w:pPr>
        <w:ind w:left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tt-RU"/>
        </w:rPr>
      </w:pPr>
    </w:p>
    <w:p w:rsidR="008836C2" w:rsidRPr="00D03A34" w:rsidRDefault="00D03A34" w:rsidP="00AD0695">
      <w:pPr>
        <w:pStyle w:val="af0"/>
        <w:numPr>
          <w:ilvl w:val="0"/>
          <w:numId w:val="24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val="tt-RU"/>
        </w:rPr>
      </w:pPr>
      <w:r w:rsidRPr="00D03A34">
        <w:rPr>
          <w:rFonts w:ascii="Times New Roman" w:eastAsia="Times New Roman" w:hAnsi="Times New Roman" w:cs="Times New Roman"/>
          <w:b/>
          <w:bCs/>
          <w:sz w:val="28"/>
          <w:lang w:val="tt-RU"/>
        </w:rPr>
        <w:lastRenderedPageBreak/>
        <w:t>Актуальность, педагогическаяцелесообразность, направленность, новизна программы</w:t>
      </w:r>
    </w:p>
    <w:p w:rsidR="00B74C2D" w:rsidRDefault="00304E6E" w:rsidP="008F5038">
      <w:pPr>
        <w:spacing w:line="360" w:lineRule="auto"/>
        <w:ind w:left="360" w:firstLine="633"/>
        <w:jc w:val="both"/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</w:pPr>
      <w:r w:rsidRPr="00304E6E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 xml:space="preserve">Ансамбль </w:t>
      </w:r>
      <w:r w:rsidR="008F5038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>–</w:t>
      </w:r>
      <w:r w:rsidRPr="00304E6E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 xml:space="preserve"> этовозможностьреализациистремленийутвердиться в жизни. Способностьприноситьрадостьлюдямпомогает им почувствоватьсебя</w:t>
      </w:r>
      <w:r w:rsidR="008F5038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 xml:space="preserve"> нужными.  </w:t>
      </w:r>
      <w:r w:rsidRPr="00304E6E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>Концертные</w:t>
      </w:r>
      <w:r w:rsidR="008F5038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ab/>
      </w:r>
      <w:r w:rsidRPr="00304E6E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>выступления</w:t>
      </w:r>
      <w:r w:rsidR="008F5038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ab/>
        <w:t>показывают,</w:t>
      </w:r>
      <w:r w:rsidR="008F5038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ab/>
      </w:r>
      <w:r w:rsidRPr="00304E6E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>насколько</w:t>
      </w:r>
      <w:r w:rsidR="008F5038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ab/>
      </w:r>
      <w:r w:rsidRPr="00304E6E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>уверенней</w:t>
      </w:r>
      <w:r w:rsidR="008F5038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ab/>
      </w:r>
      <w:r w:rsidRPr="00304E6E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>чувствуют</w:t>
      </w:r>
      <w:r w:rsidR="008F5038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ab/>
      </w:r>
      <w:r w:rsidRPr="00304E6E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>себя</w:t>
      </w:r>
      <w:r w:rsidR="008F5038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ab/>
        <w:t xml:space="preserve">дети в </w:t>
      </w:r>
      <w:r w:rsidRPr="00304E6E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>обществе. Они</w:t>
      </w:r>
      <w:r w:rsidR="008F5038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ab/>
      </w:r>
      <w:r w:rsidRPr="00304E6E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>общительны, смело</w:t>
      </w:r>
      <w:r w:rsidR="008F5038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ab/>
      </w:r>
      <w:r w:rsidRPr="00304E6E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>держатся на сцене, начинают</w:t>
      </w:r>
      <w:r w:rsidR="008F5038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ab/>
      </w:r>
      <w:r w:rsidRPr="00304E6E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>импровизировать, высказывают</w:t>
      </w:r>
      <w:r w:rsidR="008F5038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ab/>
      </w:r>
      <w:r w:rsidRPr="00304E6E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>суждения, пытаются</w:t>
      </w:r>
      <w:r w:rsidR="008F5038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ab/>
      </w:r>
      <w:r w:rsidRPr="00304E6E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>оценить</w:t>
      </w:r>
      <w:r w:rsidR="008F5038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ab/>
      </w:r>
      <w:r w:rsidRPr="00304E6E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>выступление</w:t>
      </w:r>
      <w:r w:rsidR="008F5038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ab/>
      </w:r>
      <w:r w:rsidRPr="00304E6E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>свое и товарищей. В основе программы систематизированопытсозданиядетскогоколлектива на основемногостороннейработыпообучениюмузыкальнойграмоте, развитию</w:t>
      </w:r>
      <w:r w:rsidR="00182DC0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>музыкальных</w:t>
      </w:r>
      <w:r w:rsidRPr="00304E6E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>данных, обуч</w:t>
      </w:r>
      <w:r w:rsidR="00182DC0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>ениюигре на музыкальных</w:t>
      </w:r>
      <w:r w:rsidRPr="00304E6E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 xml:space="preserve">инструментах, выработкенавыковансамблевойигры, аккомпанированию, развитиютворческойличности, способнойадаптироваться в современныхусловиях. </w:t>
      </w:r>
    </w:p>
    <w:p w:rsidR="00D03A34" w:rsidRPr="00304E6E" w:rsidRDefault="00182DC0" w:rsidP="008F5038">
      <w:pPr>
        <w:spacing w:line="360" w:lineRule="auto"/>
        <w:ind w:left="360" w:firstLine="633"/>
        <w:jc w:val="both"/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>Введениен</w:t>
      </w:r>
      <w:r w:rsidR="00304E6E" w:rsidRPr="00304E6E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>ационально-региональногокомпонента в содержаниеучебногопланадополнительнойобщеобразовате</w:t>
      </w:r>
      <w:r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>льнойобщеразвивающей программы позволяеторганизоватьзанятия</w:t>
      </w:r>
      <w:r w:rsidR="00304E6E" w:rsidRPr="00304E6E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 xml:space="preserve"> с учетомизучениянациональныхтрадиций, особенностейистории, жизни и деятельностикоренныхнародов</w:t>
      </w:r>
      <w:r w:rsidR="007740E6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>Татарстана</w:t>
      </w:r>
      <w:r w:rsidR="00304E6E" w:rsidRPr="00304E6E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>. Национально-региональный компонент в дополнительномобразованииспособствуетформированиюличностиобучающегося как достойногопредставителярегиона, патриота, умелогохранителя, пользователя и создателясоциокультурныхценностей и традиций</w:t>
      </w:r>
      <w:r w:rsidR="007740E6">
        <w:rPr>
          <w:rFonts w:ascii="Times New Roman" w:eastAsia="Times New Roman" w:hAnsi="Times New Roman" w:cs="Times New Roman"/>
          <w:bCs/>
          <w:color w:val="auto"/>
          <w:sz w:val="28"/>
          <w:lang w:val="tt-RU"/>
        </w:rPr>
        <w:t>.</w:t>
      </w:r>
    </w:p>
    <w:p w:rsidR="00EA59BD" w:rsidRPr="00EA59BD" w:rsidRDefault="00EA59BD" w:rsidP="00AD0695">
      <w:pPr>
        <w:pStyle w:val="af1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9BD">
        <w:rPr>
          <w:rFonts w:ascii="Times New Roman" w:hAnsi="Times New Roman" w:cs="Times New Roman"/>
          <w:sz w:val="28"/>
          <w:szCs w:val="28"/>
        </w:rPr>
        <w:t xml:space="preserve">Игра в ансамбле является эффективным способом музыкального развития детей, в том числе, с педагогом, позволяющая совместными усилиями создавать художественно-осмысленные трактовки произведений, развивающая умение слушать друг друга, гармонический слух, формирующая навыки игры ритмично, синхронно. Ансамблевое музицирование доставляет большое удовольствие ученикам и позволяет им уже на первом этапе обучения почувствовать себя музыкантами. А позитивные эмоции всегда являются серьезным стимулом в </w:t>
      </w:r>
      <w:r w:rsidRPr="00EA59BD">
        <w:rPr>
          <w:rFonts w:ascii="Times New Roman" w:hAnsi="Times New Roman" w:cs="Times New Roman"/>
          <w:sz w:val="28"/>
          <w:szCs w:val="28"/>
        </w:rPr>
        <w:lastRenderedPageBreak/>
        <w:t>индивидуальных занятиях музыкой.</w:t>
      </w:r>
    </w:p>
    <w:p w:rsidR="00EA59BD" w:rsidRPr="00EA59BD" w:rsidRDefault="00EA59BD" w:rsidP="00AD0695">
      <w:pPr>
        <w:pStyle w:val="af1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9BD">
        <w:rPr>
          <w:rFonts w:ascii="Times New Roman" w:hAnsi="Times New Roman" w:cs="Times New Roman"/>
          <w:sz w:val="28"/>
          <w:szCs w:val="28"/>
        </w:rPr>
        <w:t>В классе ансамбля учащиеся знакомятся с лучшими образцами классической и современной музыки, расширяют свой кругозор, приобретают навыки совместного исполнения, необходимые им впоследствии для участия в любительских музыкальных коллективах.</w:t>
      </w:r>
    </w:p>
    <w:p w:rsidR="00EA59BD" w:rsidRDefault="00EA59BD" w:rsidP="00AD0695">
      <w:pPr>
        <w:pStyle w:val="af1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9BD">
        <w:rPr>
          <w:rFonts w:ascii="Times New Roman" w:hAnsi="Times New Roman" w:cs="Times New Roman"/>
          <w:sz w:val="28"/>
          <w:szCs w:val="28"/>
        </w:rPr>
        <w:t>Занимаясь по данной программе, дети учатся публичным выступлениям, раскрывают свои чувства и мысли через музыку, проявляют себя как творческая личность.</w:t>
      </w:r>
    </w:p>
    <w:p w:rsidR="00E27723" w:rsidRDefault="00EA59BD" w:rsidP="00AD0695">
      <w:pPr>
        <w:pStyle w:val="af1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59BD">
        <w:rPr>
          <w:rFonts w:ascii="Times New Roman" w:hAnsi="Times New Roman" w:cs="Times New Roman"/>
          <w:sz w:val="28"/>
          <w:szCs w:val="28"/>
        </w:rPr>
        <w:t xml:space="preserve">Направленность программы – художественно-эстетическая. </w:t>
      </w:r>
      <w:r w:rsidR="00BF6371" w:rsidRPr="00EA59BD">
        <w:rPr>
          <w:rFonts w:ascii="Times New Roman" w:hAnsi="Times New Roman" w:cs="Times New Roman"/>
          <w:sz w:val="28"/>
          <w:szCs w:val="28"/>
        </w:rPr>
        <w:t>Данная программа предполагает достаточную свободу в выборе репертуара и направлена, прежде всего, на развитие интересов обучающихся.</w:t>
      </w:r>
    </w:p>
    <w:p w:rsidR="00166E5E" w:rsidRDefault="00E710C5" w:rsidP="00AD0695">
      <w:pPr>
        <w:pStyle w:val="af1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10C5">
        <w:rPr>
          <w:rFonts w:ascii="Times New Roman" w:hAnsi="Times New Roman" w:cs="Times New Roman"/>
          <w:sz w:val="28"/>
          <w:szCs w:val="28"/>
        </w:rPr>
        <w:t>Новизна программы обусловлена обширным репертуаром, содержащим множество переложений и собственных произведений современных композиторов. Также, в процессе исполнения некоторых произведений используются минусовки ударных партий, а также синтезатор для исполнения басовой партии.</w:t>
      </w:r>
      <w:r w:rsidR="00166E5E" w:rsidRPr="00E710C5">
        <w:rPr>
          <w:rFonts w:ascii="Times New Roman" w:hAnsi="Times New Roman" w:cs="Times New Roman"/>
          <w:sz w:val="28"/>
          <w:szCs w:val="28"/>
        </w:rPr>
        <w:t>Программа предусматривает сетевое взаимодействие с преподавателями музыкального отделения МБО ДО «Арская ДШИ» в процессе организации концертов, публичных выступлений</w:t>
      </w:r>
      <w:r w:rsidR="00AC0376" w:rsidRPr="00E710C5">
        <w:rPr>
          <w:rFonts w:ascii="Times New Roman" w:hAnsi="Times New Roman" w:cs="Times New Roman"/>
          <w:sz w:val="28"/>
          <w:szCs w:val="28"/>
        </w:rPr>
        <w:t xml:space="preserve"> и другие формы совместного сотрудничества.</w:t>
      </w:r>
    </w:p>
    <w:p w:rsidR="003A5438" w:rsidRPr="00E710C5" w:rsidRDefault="003A5438" w:rsidP="00AD0695">
      <w:pPr>
        <w:pStyle w:val="af1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4328" w:rsidRDefault="00E710C5" w:rsidP="00AD0695">
      <w:pPr>
        <w:pStyle w:val="20"/>
        <w:numPr>
          <w:ilvl w:val="0"/>
          <w:numId w:val="24"/>
        </w:numPr>
        <w:shd w:val="clear" w:color="auto" w:fill="auto"/>
        <w:spacing w:after="0" w:line="360" w:lineRule="auto"/>
        <w:rPr>
          <w:b/>
        </w:rPr>
      </w:pPr>
      <w:r w:rsidRPr="00E710C5">
        <w:rPr>
          <w:b/>
        </w:rPr>
        <w:t>Отличительные особ</w:t>
      </w:r>
      <w:r>
        <w:rPr>
          <w:b/>
        </w:rPr>
        <w:t xml:space="preserve">енности данной программы от уже </w:t>
      </w:r>
      <w:r w:rsidRPr="00E710C5">
        <w:rPr>
          <w:b/>
        </w:rPr>
        <w:t>существующих образовательных программ</w:t>
      </w:r>
    </w:p>
    <w:p w:rsidR="003A5438" w:rsidRPr="00564328" w:rsidRDefault="00564328" w:rsidP="00B74C2D">
      <w:pPr>
        <w:pStyle w:val="20"/>
        <w:shd w:val="clear" w:color="auto" w:fill="auto"/>
        <w:spacing w:after="0" w:line="360" w:lineRule="auto"/>
        <w:ind w:left="720" w:firstLine="0"/>
        <w:jc w:val="both"/>
      </w:pPr>
      <w:r>
        <w:t>Отличительнойособенностью данной программы является комплексный подход</w:t>
      </w:r>
      <w:r w:rsidRPr="00564328">
        <w:t xml:space="preserve"> в изучении музыкальног</w:t>
      </w:r>
      <w:r>
        <w:t xml:space="preserve">о искусства; реализация </w:t>
      </w:r>
      <w:r w:rsidRPr="00564328">
        <w:t>программы в контексте компетент</w:t>
      </w:r>
      <w:r>
        <w:t>ностного подхода в образовании. В</w:t>
      </w:r>
      <w:r w:rsidRPr="00564328">
        <w:t xml:space="preserve"> рамках программы предусмотрено овладение учащимися социальными пробами и приобретение опыта социальных практик.</w:t>
      </w:r>
    </w:p>
    <w:p w:rsidR="00564328" w:rsidRPr="00D7172F" w:rsidRDefault="00564328" w:rsidP="00AD0695">
      <w:pPr>
        <w:pStyle w:val="20"/>
        <w:numPr>
          <w:ilvl w:val="0"/>
          <w:numId w:val="24"/>
        </w:numPr>
        <w:shd w:val="clear" w:color="auto" w:fill="auto"/>
        <w:spacing w:after="0" w:line="480" w:lineRule="exact"/>
        <w:jc w:val="both"/>
        <w:rPr>
          <w:b/>
        </w:rPr>
      </w:pPr>
      <w:r w:rsidRPr="00564328">
        <w:rPr>
          <w:b/>
        </w:rPr>
        <w:t>Особенности возрастной группы детей, которым адресована программа</w:t>
      </w:r>
    </w:p>
    <w:p w:rsidR="00B74C2D" w:rsidRDefault="00564328" w:rsidP="00B74C2D">
      <w:pPr>
        <w:pStyle w:val="20"/>
        <w:spacing w:after="0" w:line="480" w:lineRule="exact"/>
        <w:ind w:firstLine="800"/>
        <w:jc w:val="both"/>
      </w:pPr>
      <w:r w:rsidRPr="00564328">
        <w:lastRenderedPageBreak/>
        <w:t>Прогр</w:t>
      </w:r>
      <w:r>
        <w:t>амма рассчитана на детей 7-12</w:t>
      </w:r>
      <w:r w:rsidRPr="00564328">
        <w:t xml:space="preserve"> лет, заинтересованных в повышении уровня развития музыкальных навыков, имеющих склонность к их развитию (чувство ритма, музыкальный слух, артистичность, сценическая выразительность</w:t>
      </w:r>
      <w:r>
        <w:t>)</w:t>
      </w:r>
      <w:r w:rsidRPr="00564328">
        <w:t>. В коллектив принимаются все желающие школьники. Конкурсный отбор возможен. Срок реализаци</w:t>
      </w:r>
      <w:r w:rsidR="003316EA">
        <w:t>и - 1 год</w:t>
      </w:r>
      <w:r w:rsidRPr="00564328">
        <w:t xml:space="preserve">. </w:t>
      </w:r>
      <w:r>
        <w:t xml:space="preserve">Мелкогрупповые </w:t>
      </w:r>
      <w:r w:rsidRPr="00564328">
        <w:t xml:space="preserve">занятия проводятся по 2 академических часа в неделю. </w:t>
      </w:r>
    </w:p>
    <w:p w:rsidR="00E710C5" w:rsidRPr="003A5438" w:rsidRDefault="003A5438" w:rsidP="00B74C2D">
      <w:pPr>
        <w:pStyle w:val="20"/>
        <w:spacing w:after="0" w:line="480" w:lineRule="exact"/>
        <w:ind w:firstLine="800"/>
        <w:jc w:val="both"/>
        <w:rPr>
          <w:b/>
        </w:rPr>
      </w:pPr>
      <w:r w:rsidRPr="003A5438">
        <w:rPr>
          <w:b/>
        </w:rPr>
        <w:t>Цель и задачи программы</w:t>
      </w:r>
    </w:p>
    <w:p w:rsidR="003A5438" w:rsidRDefault="003A5438" w:rsidP="00AD0695">
      <w:pPr>
        <w:pStyle w:val="20"/>
        <w:shd w:val="clear" w:color="auto" w:fill="auto"/>
        <w:spacing w:after="0" w:line="480" w:lineRule="exact"/>
        <w:ind w:firstLine="440"/>
        <w:jc w:val="both"/>
        <w:rPr>
          <w:b/>
          <w:bCs/>
          <w:sz w:val="27"/>
          <w:szCs w:val="27"/>
        </w:rPr>
      </w:pPr>
      <w:r w:rsidRPr="003A5438">
        <w:t>Целью данной программы является обеспечение развития творческих способностей и индивидуальности учащегося, овладение знаниями и представлениями об ансамблевом исполнительстве, формирование практических умений и навыков игры на инструментах, устойчивого интереса к самостоятельной деятельности в области музыкального искусства.</w:t>
      </w:r>
    </w:p>
    <w:p w:rsidR="003A5438" w:rsidRDefault="003A5438" w:rsidP="00AD0695">
      <w:pPr>
        <w:pStyle w:val="20"/>
        <w:shd w:val="clear" w:color="auto" w:fill="auto"/>
        <w:spacing w:after="0" w:line="480" w:lineRule="exact"/>
        <w:ind w:firstLine="440"/>
        <w:jc w:val="both"/>
      </w:pPr>
      <w:r w:rsidRPr="003A5438">
        <w:t>Задачи программы:</w:t>
      </w:r>
    </w:p>
    <w:p w:rsidR="00BC7BD3" w:rsidRDefault="00BC7BD3" w:rsidP="00AD0695">
      <w:pPr>
        <w:pStyle w:val="20"/>
        <w:numPr>
          <w:ilvl w:val="0"/>
          <w:numId w:val="30"/>
        </w:numPr>
        <w:spacing w:after="0" w:line="480" w:lineRule="exact"/>
        <w:jc w:val="both"/>
      </w:pPr>
      <w:r>
        <w:t>ознакомление детей с инструментами, исполнительскими возможностями и разнообразием приемов игры;</w:t>
      </w:r>
    </w:p>
    <w:p w:rsidR="00BC7BD3" w:rsidRDefault="00BC7BD3" w:rsidP="00AD0695">
      <w:pPr>
        <w:pStyle w:val="20"/>
        <w:numPr>
          <w:ilvl w:val="0"/>
          <w:numId w:val="30"/>
        </w:numPr>
        <w:spacing w:after="0" w:line="480" w:lineRule="exact"/>
        <w:jc w:val="both"/>
      </w:pPr>
      <w:r>
        <w:t>формирование навыков игры на музыкальных инструментах;</w:t>
      </w:r>
    </w:p>
    <w:p w:rsidR="00BC7BD3" w:rsidRDefault="00BC7BD3" w:rsidP="00AD0695">
      <w:pPr>
        <w:pStyle w:val="20"/>
        <w:numPr>
          <w:ilvl w:val="0"/>
          <w:numId w:val="30"/>
        </w:numPr>
        <w:spacing w:after="0" w:line="480" w:lineRule="exact"/>
        <w:jc w:val="both"/>
      </w:pPr>
      <w:r>
        <w:t>приобретение знаний в области музыкальной грамоты;</w:t>
      </w:r>
    </w:p>
    <w:p w:rsidR="00BC7BD3" w:rsidRDefault="00BC7BD3" w:rsidP="00AD0695">
      <w:pPr>
        <w:pStyle w:val="20"/>
        <w:numPr>
          <w:ilvl w:val="0"/>
          <w:numId w:val="30"/>
        </w:numPr>
        <w:spacing w:after="0" w:line="480" w:lineRule="exact"/>
        <w:jc w:val="both"/>
      </w:pPr>
      <w:r>
        <w:t>приобретение знаний в области истории музыкальной культуры;</w:t>
      </w:r>
    </w:p>
    <w:p w:rsidR="00BC7BD3" w:rsidRDefault="00BC7BD3" w:rsidP="00AD0695">
      <w:pPr>
        <w:pStyle w:val="20"/>
        <w:numPr>
          <w:ilvl w:val="0"/>
          <w:numId w:val="30"/>
        </w:numPr>
        <w:spacing w:after="0" w:line="480" w:lineRule="exact"/>
        <w:jc w:val="both"/>
      </w:pPr>
      <w:r>
        <w:t>формирование понятий о музыкальных стилях и жанрах;</w:t>
      </w:r>
    </w:p>
    <w:p w:rsidR="00BC7BD3" w:rsidRDefault="00BC7BD3" w:rsidP="00AD0695">
      <w:pPr>
        <w:pStyle w:val="20"/>
        <w:numPr>
          <w:ilvl w:val="0"/>
          <w:numId w:val="30"/>
        </w:numPr>
        <w:spacing w:after="0" w:line="480" w:lineRule="exact"/>
        <w:jc w:val="both"/>
      </w:pPr>
      <w:r>
        <w:t>оснащение системой 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BC7BD3" w:rsidRDefault="00BC7BD3" w:rsidP="00AD0695">
      <w:pPr>
        <w:pStyle w:val="20"/>
        <w:numPr>
          <w:ilvl w:val="0"/>
          <w:numId w:val="30"/>
        </w:numPr>
        <w:spacing w:after="0" w:line="480" w:lineRule="exact"/>
        <w:jc w:val="both"/>
      </w:pPr>
      <w:r>
        <w:t>воспитание у детей трудолюбия, усидчивости, терпения, дисциплины;</w:t>
      </w:r>
    </w:p>
    <w:p w:rsidR="003A5438" w:rsidRPr="003A5438" w:rsidRDefault="00BC7BD3" w:rsidP="00AD0695">
      <w:pPr>
        <w:pStyle w:val="20"/>
        <w:numPr>
          <w:ilvl w:val="0"/>
          <w:numId w:val="30"/>
        </w:numPr>
        <w:shd w:val="clear" w:color="auto" w:fill="auto"/>
        <w:spacing w:after="0" w:line="480" w:lineRule="exact"/>
        <w:jc w:val="both"/>
      </w:pPr>
      <w: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3A5438" w:rsidRPr="003A5438" w:rsidRDefault="003A5438" w:rsidP="00AD0695">
      <w:pPr>
        <w:pStyle w:val="20"/>
        <w:shd w:val="clear" w:color="auto" w:fill="auto"/>
        <w:spacing w:after="0" w:line="480" w:lineRule="exact"/>
        <w:ind w:firstLine="800"/>
        <w:jc w:val="both"/>
      </w:pPr>
    </w:p>
    <w:p w:rsidR="00E710C5" w:rsidRDefault="003F3DEB" w:rsidP="00AD0695">
      <w:pPr>
        <w:pStyle w:val="20"/>
        <w:numPr>
          <w:ilvl w:val="0"/>
          <w:numId w:val="24"/>
        </w:numPr>
        <w:shd w:val="clear" w:color="auto" w:fill="auto"/>
        <w:spacing w:after="0" w:line="360" w:lineRule="auto"/>
        <w:jc w:val="both"/>
        <w:rPr>
          <w:b/>
        </w:rPr>
      </w:pPr>
      <w:r>
        <w:rPr>
          <w:b/>
        </w:rPr>
        <w:t>Особенности в</w:t>
      </w:r>
      <w:r w:rsidRPr="003F3DEB">
        <w:rPr>
          <w:b/>
        </w:rPr>
        <w:t>озраст</w:t>
      </w:r>
      <w:r>
        <w:rPr>
          <w:b/>
        </w:rPr>
        <w:t>а</w:t>
      </w:r>
      <w:r w:rsidRPr="003F3DEB">
        <w:rPr>
          <w:b/>
        </w:rPr>
        <w:t xml:space="preserve"> детей, участвующих в реализации программы</w:t>
      </w:r>
    </w:p>
    <w:p w:rsidR="00BC7BD3" w:rsidRDefault="003F3DEB" w:rsidP="00AD0695">
      <w:pPr>
        <w:pStyle w:val="af1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3DEB">
        <w:rPr>
          <w:rFonts w:ascii="Times New Roman" w:hAnsi="Times New Roman" w:cs="Times New Roman"/>
          <w:sz w:val="28"/>
          <w:szCs w:val="28"/>
        </w:rPr>
        <w:t xml:space="preserve">Характерная особенность детей этого возрастного периода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F3DEB">
        <w:rPr>
          <w:rFonts w:ascii="Times New Roman" w:hAnsi="Times New Roman" w:cs="Times New Roman"/>
          <w:sz w:val="28"/>
          <w:szCs w:val="28"/>
        </w:rPr>
        <w:t>ярковыраженная эмоциональность во</w:t>
      </w:r>
      <w:r>
        <w:rPr>
          <w:rFonts w:ascii="Times New Roman" w:hAnsi="Times New Roman" w:cs="Times New Roman"/>
          <w:sz w:val="28"/>
          <w:szCs w:val="28"/>
        </w:rPr>
        <w:t xml:space="preserve">сприятия. В первую очередь дети </w:t>
      </w:r>
      <w:r w:rsidRPr="003F3DEB">
        <w:rPr>
          <w:rFonts w:ascii="Times New Roman" w:hAnsi="Times New Roman" w:cs="Times New Roman"/>
          <w:sz w:val="28"/>
          <w:szCs w:val="28"/>
        </w:rPr>
        <w:t xml:space="preserve">воспринимают те объекты, </w:t>
      </w:r>
      <w:r w:rsidRPr="003F3DEB">
        <w:rPr>
          <w:rFonts w:ascii="Times New Roman" w:hAnsi="Times New Roman" w:cs="Times New Roman"/>
          <w:sz w:val="28"/>
          <w:szCs w:val="28"/>
        </w:rPr>
        <w:lastRenderedPageBreak/>
        <w:t>ко</w:t>
      </w:r>
      <w:r>
        <w:rPr>
          <w:rFonts w:ascii="Times New Roman" w:hAnsi="Times New Roman" w:cs="Times New Roman"/>
          <w:sz w:val="28"/>
          <w:szCs w:val="28"/>
        </w:rPr>
        <w:t xml:space="preserve">торые вызывают непосредственный </w:t>
      </w:r>
      <w:r w:rsidRPr="003F3DEB">
        <w:rPr>
          <w:rFonts w:ascii="Times New Roman" w:hAnsi="Times New Roman" w:cs="Times New Roman"/>
          <w:sz w:val="28"/>
          <w:szCs w:val="28"/>
        </w:rPr>
        <w:t>эмоциональный отклик, эмоциональн</w:t>
      </w:r>
      <w:r>
        <w:rPr>
          <w:rFonts w:ascii="Times New Roman" w:hAnsi="Times New Roman" w:cs="Times New Roman"/>
          <w:sz w:val="28"/>
          <w:szCs w:val="28"/>
        </w:rPr>
        <w:t xml:space="preserve">ое отношение. Наглядное, яркое, </w:t>
      </w:r>
      <w:r w:rsidRPr="003F3DEB">
        <w:rPr>
          <w:rFonts w:ascii="Times New Roman" w:hAnsi="Times New Roman" w:cs="Times New Roman"/>
          <w:sz w:val="28"/>
          <w:szCs w:val="28"/>
        </w:rPr>
        <w:t>живое воспринимается лучше, отчётливее.</w:t>
      </w:r>
    </w:p>
    <w:p w:rsidR="00BC7BD3" w:rsidRDefault="003F3DEB" w:rsidP="00AD0695">
      <w:pPr>
        <w:pStyle w:val="af1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3DEB">
        <w:rPr>
          <w:rFonts w:ascii="Times New Roman" w:hAnsi="Times New Roman" w:cs="Times New Roman"/>
          <w:sz w:val="28"/>
          <w:szCs w:val="28"/>
        </w:rPr>
        <w:t>Младшие школьники, как</w:t>
      </w:r>
      <w:r>
        <w:rPr>
          <w:rFonts w:ascii="Times New Roman" w:hAnsi="Times New Roman" w:cs="Times New Roman"/>
          <w:sz w:val="28"/>
          <w:szCs w:val="28"/>
        </w:rPr>
        <w:t xml:space="preserve"> правило, отличаются бодростью, </w:t>
      </w:r>
      <w:r w:rsidRPr="003F3DEB">
        <w:rPr>
          <w:rFonts w:ascii="Times New Roman" w:hAnsi="Times New Roman" w:cs="Times New Roman"/>
          <w:sz w:val="28"/>
          <w:szCs w:val="28"/>
        </w:rPr>
        <w:t>жизнерадостностью. Они об</w:t>
      </w:r>
      <w:r>
        <w:rPr>
          <w:rFonts w:ascii="Times New Roman" w:hAnsi="Times New Roman" w:cs="Times New Roman"/>
          <w:sz w:val="28"/>
          <w:szCs w:val="28"/>
        </w:rPr>
        <w:t xml:space="preserve">щительны, отзывчивы, доверчивы, </w:t>
      </w:r>
      <w:r w:rsidRPr="003F3DEB">
        <w:rPr>
          <w:rFonts w:ascii="Times New Roman" w:hAnsi="Times New Roman" w:cs="Times New Roman"/>
          <w:sz w:val="28"/>
          <w:szCs w:val="28"/>
        </w:rPr>
        <w:t xml:space="preserve">справедливы. В ряде случаев дети </w:t>
      </w:r>
      <w:r>
        <w:rPr>
          <w:rFonts w:ascii="Times New Roman" w:hAnsi="Times New Roman" w:cs="Times New Roman"/>
          <w:sz w:val="28"/>
          <w:szCs w:val="28"/>
        </w:rPr>
        <w:t xml:space="preserve">обладают отрицательными формами </w:t>
      </w:r>
      <w:r w:rsidRPr="003F3DEB">
        <w:rPr>
          <w:rFonts w:ascii="Times New Roman" w:hAnsi="Times New Roman" w:cs="Times New Roman"/>
          <w:sz w:val="28"/>
          <w:szCs w:val="28"/>
        </w:rPr>
        <w:t>поведения, к ним относятся, например, капризность, упрямство.</w:t>
      </w:r>
    </w:p>
    <w:p w:rsidR="00BC7BD3" w:rsidRDefault="003F3DEB" w:rsidP="00AD0695">
      <w:pPr>
        <w:pStyle w:val="af1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F3DEB">
        <w:rPr>
          <w:rFonts w:ascii="Times New Roman" w:hAnsi="Times New Roman" w:cs="Times New Roman"/>
          <w:sz w:val="28"/>
          <w:szCs w:val="28"/>
        </w:rPr>
        <w:t>У детей в возрасте</w:t>
      </w:r>
      <w:r>
        <w:rPr>
          <w:rFonts w:ascii="Times New Roman" w:hAnsi="Times New Roman" w:cs="Times New Roman"/>
          <w:sz w:val="28"/>
          <w:szCs w:val="28"/>
        </w:rPr>
        <w:t xml:space="preserve"> до десяти лет, с их повышенной </w:t>
      </w:r>
      <w:r w:rsidRPr="003F3DEB">
        <w:rPr>
          <w:rFonts w:ascii="Times New Roman" w:hAnsi="Times New Roman" w:cs="Times New Roman"/>
          <w:sz w:val="28"/>
          <w:szCs w:val="28"/>
        </w:rPr>
        <w:t>потребностью в движениях, наибольшие трудности вызывают ситуации, вкоторых требуется контролировать св</w:t>
      </w:r>
      <w:r>
        <w:rPr>
          <w:rFonts w:ascii="Times New Roman" w:hAnsi="Times New Roman" w:cs="Times New Roman"/>
          <w:sz w:val="28"/>
          <w:szCs w:val="28"/>
        </w:rPr>
        <w:t xml:space="preserve">ою двигательную активность. При </w:t>
      </w:r>
      <w:r w:rsidRPr="003F3DEB">
        <w:rPr>
          <w:rFonts w:ascii="Times New Roman" w:hAnsi="Times New Roman" w:cs="Times New Roman"/>
          <w:sz w:val="28"/>
          <w:szCs w:val="28"/>
        </w:rPr>
        <w:t>блокировании этой потребност</w:t>
      </w:r>
      <w:r>
        <w:rPr>
          <w:rFonts w:ascii="Times New Roman" w:hAnsi="Times New Roman" w:cs="Times New Roman"/>
          <w:sz w:val="28"/>
          <w:szCs w:val="28"/>
        </w:rPr>
        <w:t xml:space="preserve">и нормами школьного поведения у </w:t>
      </w:r>
      <w:r w:rsidRPr="003F3DEB">
        <w:rPr>
          <w:rFonts w:ascii="Times New Roman" w:hAnsi="Times New Roman" w:cs="Times New Roman"/>
          <w:sz w:val="28"/>
          <w:szCs w:val="28"/>
        </w:rPr>
        <w:t>ребенка нарастает мышечное н</w:t>
      </w:r>
      <w:r>
        <w:rPr>
          <w:rFonts w:ascii="Times New Roman" w:hAnsi="Times New Roman" w:cs="Times New Roman"/>
          <w:sz w:val="28"/>
          <w:szCs w:val="28"/>
        </w:rPr>
        <w:t xml:space="preserve">апряжение, ухудшается внимание, </w:t>
      </w:r>
      <w:r w:rsidRPr="003F3DEB">
        <w:rPr>
          <w:rFonts w:ascii="Times New Roman" w:hAnsi="Times New Roman" w:cs="Times New Roman"/>
          <w:sz w:val="28"/>
          <w:szCs w:val="28"/>
        </w:rPr>
        <w:t>падает работоспособность, быстро н</w:t>
      </w:r>
      <w:r>
        <w:rPr>
          <w:rFonts w:ascii="Times New Roman" w:hAnsi="Times New Roman" w:cs="Times New Roman"/>
          <w:sz w:val="28"/>
          <w:szCs w:val="28"/>
        </w:rPr>
        <w:t xml:space="preserve">аступает утомление. Наступающая </w:t>
      </w:r>
      <w:r w:rsidRPr="003F3DEB">
        <w:rPr>
          <w:rFonts w:ascii="Times New Roman" w:hAnsi="Times New Roman" w:cs="Times New Roman"/>
          <w:sz w:val="28"/>
          <w:szCs w:val="28"/>
        </w:rPr>
        <w:t>вслед за этим разрядка, явля</w:t>
      </w:r>
      <w:r>
        <w:rPr>
          <w:rFonts w:ascii="Times New Roman" w:hAnsi="Times New Roman" w:cs="Times New Roman"/>
          <w:sz w:val="28"/>
          <w:szCs w:val="28"/>
        </w:rPr>
        <w:t xml:space="preserve">ющаяся защитной физиологической </w:t>
      </w:r>
      <w:r w:rsidRPr="003F3DEB">
        <w:rPr>
          <w:rFonts w:ascii="Times New Roman" w:hAnsi="Times New Roman" w:cs="Times New Roman"/>
          <w:sz w:val="28"/>
          <w:szCs w:val="28"/>
        </w:rPr>
        <w:t>реакцией организма ребенк</w:t>
      </w:r>
      <w:r>
        <w:rPr>
          <w:rFonts w:ascii="Times New Roman" w:hAnsi="Times New Roman" w:cs="Times New Roman"/>
          <w:sz w:val="28"/>
          <w:szCs w:val="28"/>
        </w:rPr>
        <w:t xml:space="preserve">а на чрезмерное перенапряжение, </w:t>
      </w:r>
      <w:r w:rsidRPr="003F3DEB">
        <w:rPr>
          <w:rFonts w:ascii="Times New Roman" w:hAnsi="Times New Roman" w:cs="Times New Roman"/>
          <w:sz w:val="28"/>
          <w:szCs w:val="28"/>
        </w:rPr>
        <w:t>выражается в неконтролиру</w:t>
      </w:r>
      <w:r>
        <w:rPr>
          <w:rFonts w:ascii="Times New Roman" w:hAnsi="Times New Roman" w:cs="Times New Roman"/>
          <w:sz w:val="28"/>
          <w:szCs w:val="28"/>
        </w:rPr>
        <w:t xml:space="preserve">емом двигательном беспокойстве, </w:t>
      </w:r>
      <w:r w:rsidRPr="003F3DEB">
        <w:rPr>
          <w:rFonts w:ascii="Times New Roman" w:hAnsi="Times New Roman" w:cs="Times New Roman"/>
          <w:sz w:val="28"/>
          <w:szCs w:val="28"/>
        </w:rPr>
        <w:t>расторможенности, квалифицируемом как дисциплинарные проступки.</w:t>
      </w:r>
    </w:p>
    <w:p w:rsidR="00135489" w:rsidRDefault="00135489" w:rsidP="00AD0695">
      <w:pPr>
        <w:pStyle w:val="af1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инструментальном ансамбле позволяют детям научиться контролировать свою двигательную активность. Педагогу нужно обращать внимание на возрастные особенности своих учащихся при конструировании образовательного процесса.</w:t>
      </w:r>
    </w:p>
    <w:p w:rsidR="00135489" w:rsidRPr="003F3DEB" w:rsidRDefault="00135489" w:rsidP="00AD0695">
      <w:pPr>
        <w:pStyle w:val="af1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35489" w:rsidRPr="00135489" w:rsidRDefault="00135489" w:rsidP="00AD0695">
      <w:pPr>
        <w:pStyle w:val="20"/>
        <w:numPr>
          <w:ilvl w:val="0"/>
          <w:numId w:val="24"/>
        </w:numPr>
        <w:shd w:val="clear" w:color="auto" w:fill="auto"/>
        <w:spacing w:after="0" w:line="480" w:lineRule="exact"/>
        <w:rPr>
          <w:rStyle w:val="22"/>
          <w:rFonts w:eastAsia="Arial Unicode MS"/>
          <w:i w:val="0"/>
        </w:rPr>
      </w:pPr>
      <w:r w:rsidRPr="00135489">
        <w:rPr>
          <w:rStyle w:val="22"/>
          <w:rFonts w:eastAsia="Arial Unicode MS"/>
          <w:i w:val="0"/>
        </w:rPr>
        <w:t>Сроки и этапы реализации программы</w:t>
      </w:r>
    </w:p>
    <w:p w:rsidR="003316EA" w:rsidRDefault="00BF6371" w:rsidP="003316EA">
      <w:pPr>
        <w:pStyle w:val="20"/>
        <w:shd w:val="clear" w:color="auto" w:fill="auto"/>
        <w:spacing w:after="0" w:line="480" w:lineRule="exact"/>
        <w:ind w:firstLine="708"/>
        <w:jc w:val="both"/>
      </w:pPr>
      <w:r>
        <w:t>При реализации программы учебного предмета «Инструментальны</w:t>
      </w:r>
      <w:r w:rsidR="003316EA">
        <w:t>й ансамбль» со сроком обучения 1 год, 76 недель в год.</w:t>
      </w:r>
    </w:p>
    <w:p w:rsidR="00135489" w:rsidRDefault="00135489" w:rsidP="003316EA">
      <w:pPr>
        <w:pStyle w:val="20"/>
        <w:shd w:val="clear" w:color="auto" w:fill="auto"/>
        <w:spacing w:after="0" w:line="480" w:lineRule="exact"/>
        <w:ind w:firstLine="708"/>
        <w:rPr>
          <w:b/>
        </w:rPr>
      </w:pPr>
      <w:r w:rsidRPr="00135489">
        <w:rPr>
          <w:b/>
        </w:rPr>
        <w:t>Формы и режим занятий</w:t>
      </w:r>
    </w:p>
    <w:p w:rsidR="009028C7" w:rsidRDefault="00E70C28" w:rsidP="00AD0695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0C28">
        <w:rPr>
          <w:rFonts w:ascii="Times New Roman" w:eastAsia="Times New Roman" w:hAnsi="Times New Roman" w:cs="Times New Roman"/>
          <w:sz w:val="28"/>
          <w:szCs w:val="28"/>
        </w:rPr>
        <w:t>Основная форма занятий – мелкогрупповая, предполагающая поочередную работу педагога с участниками различных категорий инструментов (</w:t>
      </w:r>
      <w:r w:rsidR="003316EA">
        <w:rPr>
          <w:rFonts w:ascii="Times New Roman" w:eastAsia="Times New Roman" w:hAnsi="Times New Roman" w:cs="Times New Roman"/>
          <w:sz w:val="28"/>
          <w:szCs w:val="28"/>
        </w:rPr>
        <w:t xml:space="preserve">клавишные, </w:t>
      </w:r>
      <w:r w:rsidRPr="00E70C28">
        <w:rPr>
          <w:rFonts w:ascii="Times New Roman" w:eastAsia="Times New Roman" w:hAnsi="Times New Roman" w:cs="Times New Roman"/>
          <w:sz w:val="28"/>
          <w:szCs w:val="28"/>
        </w:rPr>
        <w:t xml:space="preserve">духовые, бас, ударные и т.д). При разучивании произведений применяется индивидуальная форма. </w:t>
      </w:r>
      <w:r>
        <w:rPr>
          <w:rFonts w:ascii="Times New Roman" w:eastAsia="Times New Roman" w:hAnsi="Times New Roman" w:cs="Times New Roman"/>
          <w:sz w:val="28"/>
          <w:szCs w:val="28"/>
        </w:rPr>
        <w:t>Занятия проводятся 2</w:t>
      </w:r>
      <w:r w:rsidRPr="00E70C28">
        <w:rPr>
          <w:rFonts w:ascii="Times New Roman" w:eastAsia="Times New Roman" w:hAnsi="Times New Roman" w:cs="Times New Roman"/>
          <w:sz w:val="28"/>
          <w:szCs w:val="28"/>
        </w:rPr>
        <w:t xml:space="preserve"> раза в неделю по 2 часа. Общие репетиции – 2 часа.</w:t>
      </w:r>
    </w:p>
    <w:p w:rsidR="00B74C2D" w:rsidRDefault="00B74C2D" w:rsidP="00AD0695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0C28" w:rsidRPr="00E70C28" w:rsidRDefault="00E70C28" w:rsidP="00AD0695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28C7" w:rsidRPr="006840CB" w:rsidRDefault="00E70C28" w:rsidP="00AD0695">
      <w:pPr>
        <w:pStyle w:val="20"/>
        <w:numPr>
          <w:ilvl w:val="0"/>
          <w:numId w:val="24"/>
        </w:numPr>
        <w:shd w:val="clear" w:color="auto" w:fill="auto"/>
        <w:spacing w:after="444" w:line="360" w:lineRule="auto"/>
        <w:jc w:val="both"/>
        <w:rPr>
          <w:b/>
        </w:rPr>
      </w:pPr>
      <w:r w:rsidRPr="006840CB">
        <w:rPr>
          <w:b/>
        </w:rPr>
        <w:t>Ожидаемые результаты реализации программы и способы их проверки</w:t>
      </w:r>
    </w:p>
    <w:p w:rsidR="006840CB" w:rsidRPr="006840CB" w:rsidRDefault="006840CB" w:rsidP="009162D3">
      <w:pPr>
        <w:pStyle w:val="af1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40CB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6840CB" w:rsidRDefault="006840CB" w:rsidP="00AD0695">
      <w:pPr>
        <w:pStyle w:val="af1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усвоить навыки игры на выбранном музыкальном инструменте;</w:t>
      </w:r>
    </w:p>
    <w:p w:rsidR="006840CB" w:rsidRPr="006840CB" w:rsidRDefault="006840CB" w:rsidP="00AD0695">
      <w:pPr>
        <w:pStyle w:val="af1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CB">
        <w:rPr>
          <w:rFonts w:ascii="Times New Roman" w:hAnsi="Times New Roman" w:cs="Times New Roman"/>
          <w:sz w:val="28"/>
          <w:szCs w:val="28"/>
        </w:rPr>
        <w:t>слышать звуковой баланс между солистом и аккомпанементом;</w:t>
      </w:r>
    </w:p>
    <w:p w:rsidR="006840CB" w:rsidRPr="006840CB" w:rsidRDefault="006840CB" w:rsidP="00AD0695">
      <w:pPr>
        <w:pStyle w:val="af1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CB">
        <w:rPr>
          <w:rFonts w:ascii="Times New Roman" w:hAnsi="Times New Roman" w:cs="Times New Roman"/>
          <w:sz w:val="28"/>
          <w:szCs w:val="28"/>
        </w:rPr>
        <w:t>понимать функцию и роль каждого инструмента в аккомпанирующей группе;</w:t>
      </w:r>
    </w:p>
    <w:p w:rsidR="006840CB" w:rsidRPr="006840CB" w:rsidRDefault="006840CB" w:rsidP="00AD0695">
      <w:pPr>
        <w:pStyle w:val="af1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CB">
        <w:rPr>
          <w:rFonts w:ascii="Times New Roman" w:hAnsi="Times New Roman" w:cs="Times New Roman"/>
          <w:sz w:val="28"/>
          <w:szCs w:val="28"/>
        </w:rPr>
        <w:t>ощущать поочередное вступление инструментов инструментальных заставок;</w:t>
      </w:r>
    </w:p>
    <w:p w:rsidR="006840CB" w:rsidRPr="006840CB" w:rsidRDefault="006840CB" w:rsidP="00AD0695">
      <w:pPr>
        <w:pStyle w:val="af1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CB">
        <w:rPr>
          <w:rFonts w:ascii="Times New Roman" w:hAnsi="Times New Roman" w:cs="Times New Roman"/>
          <w:sz w:val="28"/>
          <w:szCs w:val="28"/>
        </w:rPr>
        <w:t>слышать единство темпа, согласованное соблюдение изменения силы звука.</w:t>
      </w:r>
    </w:p>
    <w:p w:rsidR="006840CB" w:rsidRPr="006840CB" w:rsidRDefault="006840CB" w:rsidP="00AD0695">
      <w:pPr>
        <w:pStyle w:val="af1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CB">
        <w:rPr>
          <w:rFonts w:ascii="Times New Roman" w:hAnsi="Times New Roman" w:cs="Times New Roman"/>
          <w:sz w:val="28"/>
          <w:szCs w:val="28"/>
        </w:rPr>
        <w:t>понимать стиль и характер музыки</w:t>
      </w:r>
    </w:p>
    <w:p w:rsidR="006840CB" w:rsidRPr="006840CB" w:rsidRDefault="006840CB" w:rsidP="00AD0695">
      <w:pPr>
        <w:pStyle w:val="af1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CB">
        <w:rPr>
          <w:rFonts w:ascii="Times New Roman" w:hAnsi="Times New Roman" w:cs="Times New Roman"/>
          <w:sz w:val="28"/>
          <w:szCs w:val="28"/>
        </w:rPr>
        <w:t>понимать функцию и роль каждого инструмента в ансамбле.</w:t>
      </w:r>
    </w:p>
    <w:p w:rsidR="006840CB" w:rsidRPr="006840CB" w:rsidRDefault="006840CB" w:rsidP="00AD0695">
      <w:pPr>
        <w:pStyle w:val="af1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40CB">
        <w:rPr>
          <w:rFonts w:ascii="Times New Roman" w:hAnsi="Times New Roman" w:cs="Times New Roman"/>
          <w:sz w:val="28"/>
          <w:szCs w:val="28"/>
        </w:rPr>
        <w:t>слышать взаимосвязь гармонии и мелодии.</w:t>
      </w:r>
    </w:p>
    <w:p w:rsidR="00C117C9" w:rsidRDefault="006840CB" w:rsidP="00AD0695">
      <w:pPr>
        <w:pStyle w:val="af1"/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840CB">
        <w:rPr>
          <w:rFonts w:ascii="Times New Roman" w:hAnsi="Times New Roman" w:cs="Times New Roman"/>
          <w:sz w:val="28"/>
          <w:szCs w:val="28"/>
        </w:rPr>
        <w:t>Проверкой знаний, умений и навыков учащихся являются публичные выступления. С начала в виде показов для родителей, затем в виде творческих отчетов и концертов. Хорошие инструментальные ансамбли могут принимать участие в больших праздничных и тематических концертах с участием и других художественных коллективов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4A8E" w:rsidRDefault="00AA4A8E" w:rsidP="006840CB">
      <w:pPr>
        <w:pStyle w:val="af1"/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AA4A8E" w:rsidRDefault="00AA4A8E" w:rsidP="00AA4A8E">
      <w:pPr>
        <w:pStyle w:val="af1"/>
        <w:numPr>
          <w:ilvl w:val="0"/>
          <w:numId w:val="24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A8E">
        <w:rPr>
          <w:rFonts w:ascii="Times New Roman" w:hAnsi="Times New Roman" w:cs="Times New Roman"/>
          <w:b/>
          <w:sz w:val="28"/>
          <w:szCs w:val="28"/>
        </w:rPr>
        <w:t>Формы подведения итогов реализации программы</w:t>
      </w:r>
    </w:p>
    <w:p w:rsidR="00270E6B" w:rsidRDefault="00270E6B" w:rsidP="00BC7BD3">
      <w:pPr>
        <w:pStyle w:val="af1"/>
        <w:numPr>
          <w:ilvl w:val="0"/>
          <w:numId w:val="27"/>
        </w:numPr>
        <w:spacing w:line="360" w:lineRule="auto"/>
        <w:ind w:left="567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конкурсы;</w:t>
      </w:r>
    </w:p>
    <w:p w:rsidR="00270E6B" w:rsidRDefault="00270E6B" w:rsidP="00BC7BD3">
      <w:pPr>
        <w:pStyle w:val="af1"/>
        <w:numPr>
          <w:ilvl w:val="0"/>
          <w:numId w:val="27"/>
        </w:numPr>
        <w:spacing w:line="360" w:lineRule="auto"/>
        <w:ind w:left="567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отчетный концерт для родителей;</w:t>
      </w:r>
    </w:p>
    <w:p w:rsidR="00270E6B" w:rsidRDefault="00270E6B" w:rsidP="00BC7BD3">
      <w:pPr>
        <w:pStyle w:val="af1"/>
        <w:numPr>
          <w:ilvl w:val="0"/>
          <w:numId w:val="27"/>
        </w:numPr>
        <w:spacing w:line="360" w:lineRule="auto"/>
        <w:ind w:left="567" w:hanging="141"/>
        <w:rPr>
          <w:rFonts w:ascii="Times New Roman" w:hAnsi="Times New Roman" w:cs="Times New Roman"/>
          <w:sz w:val="28"/>
          <w:szCs w:val="28"/>
        </w:rPr>
      </w:pPr>
      <w:r w:rsidRPr="00270E6B">
        <w:rPr>
          <w:rFonts w:ascii="Times New Roman" w:hAnsi="Times New Roman" w:cs="Times New Roman"/>
          <w:sz w:val="28"/>
          <w:szCs w:val="28"/>
        </w:rPr>
        <w:t xml:space="preserve">творческий </w:t>
      </w:r>
      <w:r>
        <w:rPr>
          <w:rFonts w:ascii="Times New Roman" w:hAnsi="Times New Roman" w:cs="Times New Roman"/>
          <w:sz w:val="28"/>
          <w:szCs w:val="28"/>
        </w:rPr>
        <w:t>отчет.</w:t>
      </w:r>
    </w:p>
    <w:p w:rsidR="00B74C2D" w:rsidRDefault="00B74C2D" w:rsidP="00B74C2D">
      <w:pPr>
        <w:pStyle w:val="af1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74C2D" w:rsidRDefault="00B74C2D" w:rsidP="00B74C2D">
      <w:pPr>
        <w:pStyle w:val="af1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74C2D" w:rsidRDefault="00B74C2D" w:rsidP="00B74C2D">
      <w:pPr>
        <w:pStyle w:val="af1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70E6B" w:rsidRPr="00270E6B" w:rsidRDefault="00270E6B" w:rsidP="00270E6B">
      <w:pPr>
        <w:pStyle w:val="af1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CE3A5E" w:rsidRPr="009028C7" w:rsidRDefault="00CE3A5E" w:rsidP="000E0A8B">
      <w:pPr>
        <w:pStyle w:val="20"/>
        <w:numPr>
          <w:ilvl w:val="0"/>
          <w:numId w:val="24"/>
        </w:numPr>
        <w:shd w:val="clear" w:color="auto" w:fill="auto"/>
        <w:spacing w:after="444" w:line="480" w:lineRule="exact"/>
        <w:rPr>
          <w:b/>
        </w:rPr>
      </w:pPr>
      <w:r w:rsidRPr="009028C7">
        <w:rPr>
          <w:b/>
        </w:rPr>
        <w:t>Сведения о затратах учебного времени</w:t>
      </w:r>
    </w:p>
    <w:tbl>
      <w:tblPr>
        <w:tblW w:w="8237" w:type="dxa"/>
        <w:tblInd w:w="55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8"/>
        <w:gridCol w:w="1293"/>
        <w:gridCol w:w="79"/>
        <w:gridCol w:w="1400"/>
        <w:gridCol w:w="1843"/>
        <w:gridCol w:w="3544"/>
      </w:tblGrid>
      <w:tr w:rsidR="00CE3A5E" w:rsidTr="00D53169">
        <w:trPr>
          <w:trHeight w:hRule="exact" w:val="1090"/>
        </w:trPr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74" w:lineRule="exact"/>
              <w:ind w:firstLine="0"/>
            </w:pPr>
            <w:r>
              <w:rPr>
                <w:rStyle w:val="2105pt"/>
              </w:rPr>
              <w:t>Вид учебной работы, нагрузки, аттестации</w:t>
            </w:r>
          </w:p>
        </w:tc>
        <w:tc>
          <w:tcPr>
            <w:tcW w:w="32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A5E" w:rsidRDefault="00CE3A5E" w:rsidP="00CE3A5E">
            <w:pPr>
              <w:pStyle w:val="20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Затраты учебного времени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3A5E" w:rsidRDefault="00CE3A5E" w:rsidP="00662CF3">
            <w:pPr>
              <w:pStyle w:val="20"/>
              <w:shd w:val="clear" w:color="auto" w:fill="auto"/>
              <w:spacing w:after="0" w:line="210" w:lineRule="exact"/>
              <w:ind w:firstLine="0"/>
              <w:rPr>
                <w:rStyle w:val="2105pt"/>
              </w:rPr>
            </w:pPr>
            <w:r>
              <w:rPr>
                <w:rStyle w:val="2105pt"/>
              </w:rPr>
              <w:t>Всего часов</w:t>
            </w:r>
          </w:p>
        </w:tc>
      </w:tr>
      <w:tr w:rsidR="003316EA" w:rsidTr="00D53169">
        <w:trPr>
          <w:trHeight w:hRule="exact" w:val="477"/>
        </w:trPr>
        <w:tc>
          <w:tcPr>
            <w:tcW w:w="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6EA" w:rsidRDefault="003316EA" w:rsidP="00CE3A5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316EA" w:rsidRDefault="003316EA" w:rsidP="00CE3A5E">
            <w:pPr>
              <w:pStyle w:val="20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Год обучения</w:t>
            </w:r>
          </w:p>
        </w:tc>
        <w:tc>
          <w:tcPr>
            <w:tcW w:w="7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316EA" w:rsidRDefault="003316EA" w:rsidP="00CE3A5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67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6EA" w:rsidRDefault="003316EA" w:rsidP="00CE3A5E">
            <w:pPr>
              <w:pStyle w:val="20"/>
              <w:shd w:val="clear" w:color="auto" w:fill="auto"/>
              <w:spacing w:after="0" w:line="210" w:lineRule="exact"/>
              <w:ind w:firstLine="0"/>
              <w:rPr>
                <w:rStyle w:val="2105pt"/>
              </w:rPr>
            </w:pPr>
            <w:r>
              <w:rPr>
                <w:rStyle w:val="2105pt"/>
              </w:rPr>
              <w:t>1 год</w:t>
            </w:r>
          </w:p>
        </w:tc>
      </w:tr>
      <w:tr w:rsidR="003316EA" w:rsidTr="00D53169">
        <w:trPr>
          <w:trHeight w:hRule="exact" w:val="472"/>
        </w:trPr>
        <w:tc>
          <w:tcPr>
            <w:tcW w:w="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6EA" w:rsidRDefault="003316EA" w:rsidP="00CE3A5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316EA" w:rsidRDefault="003316EA" w:rsidP="00CE3A5E">
            <w:pPr>
              <w:pStyle w:val="20"/>
              <w:shd w:val="clear" w:color="auto" w:fill="auto"/>
              <w:spacing w:after="0" w:line="210" w:lineRule="exact"/>
              <w:ind w:firstLine="0"/>
            </w:pPr>
            <w:r>
              <w:rPr>
                <w:rStyle w:val="2105pt"/>
              </w:rPr>
              <w:t>Полугодия</w:t>
            </w:r>
          </w:p>
        </w:tc>
        <w:tc>
          <w:tcPr>
            <w:tcW w:w="7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316EA" w:rsidRDefault="003316EA" w:rsidP="00CE3A5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6EA" w:rsidRDefault="003316EA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6EA" w:rsidRDefault="003316EA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6EA" w:rsidRDefault="00D53169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t>3</w:t>
            </w:r>
          </w:p>
        </w:tc>
      </w:tr>
      <w:tr w:rsidR="003316EA" w:rsidTr="00D53169">
        <w:trPr>
          <w:trHeight w:hRule="exact" w:val="824"/>
        </w:trPr>
        <w:tc>
          <w:tcPr>
            <w:tcW w:w="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6EA" w:rsidRDefault="003316EA" w:rsidP="00CE3A5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316EA" w:rsidRDefault="003316EA" w:rsidP="00CE3A5E">
            <w:pPr>
              <w:pStyle w:val="20"/>
              <w:shd w:val="clear" w:color="auto" w:fill="auto"/>
              <w:spacing w:after="180" w:line="210" w:lineRule="exact"/>
              <w:ind w:firstLine="0"/>
            </w:pPr>
            <w:r>
              <w:rPr>
                <w:rStyle w:val="2105pt"/>
              </w:rPr>
              <w:t>Количество</w:t>
            </w:r>
          </w:p>
          <w:p w:rsidR="003316EA" w:rsidRDefault="003316EA" w:rsidP="00CE3A5E">
            <w:pPr>
              <w:pStyle w:val="20"/>
              <w:shd w:val="clear" w:color="auto" w:fill="auto"/>
              <w:spacing w:before="180" w:after="0" w:line="210" w:lineRule="exact"/>
              <w:ind w:firstLine="0"/>
            </w:pPr>
            <w:r>
              <w:rPr>
                <w:rStyle w:val="2105pt"/>
              </w:rPr>
              <w:t>недель</w:t>
            </w:r>
          </w:p>
        </w:tc>
        <w:tc>
          <w:tcPr>
            <w:tcW w:w="7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316EA" w:rsidRDefault="003316EA" w:rsidP="00CE3A5E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6EA" w:rsidRDefault="003316EA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6EA" w:rsidRDefault="003316EA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316EA" w:rsidRDefault="00D53169" w:rsidP="00D53169">
            <w:pPr>
              <w:pStyle w:val="20"/>
              <w:shd w:val="clear" w:color="auto" w:fill="auto"/>
              <w:spacing w:after="0" w:line="280" w:lineRule="exact"/>
              <w:ind w:left="360" w:firstLine="0"/>
              <w:jc w:val="left"/>
              <w:rPr>
                <w:rStyle w:val="23"/>
              </w:rPr>
            </w:pPr>
            <w:r>
              <w:rPr>
                <w:rStyle w:val="23"/>
              </w:rPr>
              <w:t xml:space="preserve">                  36</w:t>
            </w:r>
          </w:p>
        </w:tc>
      </w:tr>
      <w:tr w:rsidR="003316EA" w:rsidTr="00D53169">
        <w:trPr>
          <w:trHeight w:hRule="exact" w:val="739"/>
        </w:trPr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6EA" w:rsidRDefault="003316EA" w:rsidP="00CE3A5E">
            <w:pPr>
              <w:pStyle w:val="20"/>
              <w:shd w:val="clear" w:color="auto" w:fill="auto"/>
              <w:spacing w:after="120" w:line="210" w:lineRule="exact"/>
              <w:ind w:firstLine="0"/>
            </w:pPr>
            <w:r>
              <w:rPr>
                <w:rStyle w:val="2105pt"/>
              </w:rPr>
              <w:t>Аудиторные</w:t>
            </w:r>
          </w:p>
          <w:p w:rsidR="003316EA" w:rsidRDefault="003316EA" w:rsidP="00CE3A5E">
            <w:pPr>
              <w:pStyle w:val="20"/>
              <w:shd w:val="clear" w:color="auto" w:fill="auto"/>
              <w:spacing w:before="120" w:after="0" w:line="210" w:lineRule="exact"/>
              <w:ind w:firstLine="0"/>
            </w:pPr>
            <w:r>
              <w:rPr>
                <w:rStyle w:val="2105pt"/>
              </w:rPr>
              <w:t>занятия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6EA" w:rsidRDefault="003316EA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6EA" w:rsidRDefault="003316EA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6EA" w:rsidRDefault="00D53169" w:rsidP="003316EA">
            <w:pPr>
              <w:pStyle w:val="20"/>
              <w:spacing w:after="0" w:line="280" w:lineRule="exact"/>
              <w:ind w:firstLine="0"/>
              <w:rPr>
                <w:rStyle w:val="23"/>
              </w:rPr>
            </w:pPr>
            <w:r>
              <w:rPr>
                <w:rStyle w:val="23"/>
              </w:rPr>
              <w:t>72</w:t>
            </w:r>
          </w:p>
        </w:tc>
      </w:tr>
      <w:tr w:rsidR="003316EA" w:rsidTr="00D53169">
        <w:trPr>
          <w:trHeight w:hRule="exact" w:val="743"/>
        </w:trPr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6EA" w:rsidRDefault="003316EA" w:rsidP="00CE3A5E">
            <w:pPr>
              <w:pStyle w:val="20"/>
              <w:shd w:val="clear" w:color="auto" w:fill="auto"/>
              <w:spacing w:after="60" w:line="210" w:lineRule="exact"/>
              <w:ind w:firstLine="0"/>
            </w:pPr>
            <w:r>
              <w:rPr>
                <w:rStyle w:val="2105pt"/>
              </w:rPr>
              <w:t>Самостоятельная</w:t>
            </w:r>
          </w:p>
          <w:p w:rsidR="003316EA" w:rsidRDefault="003316EA" w:rsidP="00CE3A5E">
            <w:pPr>
              <w:pStyle w:val="20"/>
              <w:shd w:val="clear" w:color="auto" w:fill="auto"/>
              <w:spacing w:before="60" w:after="0" w:line="210" w:lineRule="exact"/>
              <w:ind w:firstLine="0"/>
            </w:pPr>
            <w:r>
              <w:rPr>
                <w:rStyle w:val="2105pt"/>
              </w:rPr>
              <w:t>работа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6EA" w:rsidRDefault="003316EA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6EA" w:rsidRDefault="003316EA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38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6EA" w:rsidRDefault="00D53169" w:rsidP="003316EA">
            <w:pPr>
              <w:pStyle w:val="20"/>
              <w:spacing w:after="0" w:line="280" w:lineRule="exact"/>
              <w:ind w:firstLine="0"/>
              <w:rPr>
                <w:rStyle w:val="23"/>
              </w:rPr>
            </w:pPr>
            <w:r>
              <w:rPr>
                <w:rStyle w:val="23"/>
              </w:rPr>
              <w:t>72</w:t>
            </w:r>
          </w:p>
        </w:tc>
      </w:tr>
      <w:tr w:rsidR="003316EA" w:rsidTr="00D53169">
        <w:trPr>
          <w:trHeight w:hRule="exact" w:val="1043"/>
        </w:trPr>
        <w:tc>
          <w:tcPr>
            <w:tcW w:w="1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16EA" w:rsidRDefault="003316EA" w:rsidP="00CE3A5E">
            <w:pPr>
              <w:pStyle w:val="20"/>
              <w:shd w:val="clear" w:color="auto" w:fill="auto"/>
              <w:spacing w:after="0" w:line="283" w:lineRule="exact"/>
              <w:ind w:firstLine="0"/>
            </w:pPr>
            <w:r>
              <w:rPr>
                <w:rStyle w:val="2105pt"/>
              </w:rPr>
              <w:t>Максимальная учебная нагрузка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16EA" w:rsidRDefault="003316EA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316EA" w:rsidRDefault="003316EA" w:rsidP="00CE3A5E">
            <w:pPr>
              <w:pStyle w:val="20"/>
              <w:shd w:val="clear" w:color="auto" w:fill="auto"/>
              <w:spacing w:after="0" w:line="280" w:lineRule="exact"/>
              <w:ind w:firstLine="0"/>
            </w:pPr>
            <w:r>
              <w:rPr>
                <w:rStyle w:val="23"/>
              </w:rPr>
              <w:t>76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6EA" w:rsidRDefault="00D53169" w:rsidP="003316EA">
            <w:pPr>
              <w:pStyle w:val="20"/>
              <w:spacing w:after="0" w:line="280" w:lineRule="exact"/>
              <w:ind w:firstLine="0"/>
              <w:rPr>
                <w:rStyle w:val="23"/>
              </w:rPr>
            </w:pPr>
            <w:r>
              <w:rPr>
                <w:rStyle w:val="23"/>
              </w:rPr>
              <w:t>144</w:t>
            </w:r>
          </w:p>
        </w:tc>
      </w:tr>
    </w:tbl>
    <w:p w:rsidR="00AD0695" w:rsidRPr="00B74C2D" w:rsidRDefault="00AD0695" w:rsidP="00B74C2D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36C2" w:rsidRPr="006047A1" w:rsidRDefault="008836C2" w:rsidP="006047A1">
      <w:pPr>
        <w:pStyle w:val="af0"/>
        <w:numPr>
          <w:ilvl w:val="0"/>
          <w:numId w:val="24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0A8B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="000E0A8B" w:rsidRPr="000E0A8B">
        <w:rPr>
          <w:rFonts w:ascii="Times New Roman" w:eastAsia="Times New Roman" w:hAnsi="Times New Roman" w:cs="Times New Roman"/>
          <w:b/>
          <w:sz w:val="28"/>
          <w:szCs w:val="28"/>
        </w:rPr>
        <w:t>чебно-тематический план</w:t>
      </w:r>
    </w:p>
    <w:p w:rsidR="007076D6" w:rsidRPr="00506129" w:rsidRDefault="007076D6" w:rsidP="007076D6">
      <w:pPr>
        <w:pStyle w:val="20"/>
        <w:shd w:val="clear" w:color="auto" w:fill="auto"/>
        <w:spacing w:after="0" w:line="480" w:lineRule="exact"/>
        <w:ind w:left="1148" w:hanging="14"/>
        <w:jc w:val="left"/>
        <w:rPr>
          <w:b/>
        </w:rPr>
      </w:pPr>
      <w:r w:rsidRPr="00506129">
        <w:rPr>
          <w:b/>
        </w:rPr>
        <w:t>Задачи:</w:t>
      </w:r>
    </w:p>
    <w:p w:rsidR="007076D6" w:rsidRDefault="007076D6" w:rsidP="007076D6">
      <w:pPr>
        <w:pStyle w:val="20"/>
        <w:numPr>
          <w:ilvl w:val="0"/>
          <w:numId w:val="19"/>
        </w:numPr>
        <w:shd w:val="clear" w:color="auto" w:fill="auto"/>
        <w:spacing w:after="0" w:line="480" w:lineRule="exact"/>
        <w:ind w:left="851" w:hanging="425"/>
        <w:jc w:val="left"/>
      </w:pPr>
      <w:r>
        <w:t>Развитие первоначальных музыкально-исполнительских навыков игры на музыкальном инструменте.</w:t>
      </w:r>
    </w:p>
    <w:p w:rsidR="007076D6" w:rsidRDefault="007076D6" w:rsidP="007076D6">
      <w:pPr>
        <w:pStyle w:val="20"/>
        <w:numPr>
          <w:ilvl w:val="0"/>
          <w:numId w:val="19"/>
        </w:numPr>
        <w:shd w:val="clear" w:color="auto" w:fill="auto"/>
        <w:spacing w:after="0" w:line="480" w:lineRule="exact"/>
        <w:ind w:left="851" w:hanging="425"/>
        <w:jc w:val="left"/>
      </w:pPr>
      <w:r>
        <w:t>Знакомство с нотной грамотой.</w:t>
      </w:r>
    </w:p>
    <w:p w:rsidR="007076D6" w:rsidRDefault="007076D6" w:rsidP="007076D6">
      <w:pPr>
        <w:pStyle w:val="20"/>
        <w:numPr>
          <w:ilvl w:val="0"/>
          <w:numId w:val="19"/>
        </w:numPr>
        <w:shd w:val="clear" w:color="auto" w:fill="auto"/>
        <w:spacing w:after="0" w:line="480" w:lineRule="exact"/>
        <w:ind w:left="851" w:hanging="425"/>
        <w:jc w:val="left"/>
      </w:pPr>
      <w:r>
        <w:t>Игра простых произведений в заданном ритме с соблюдением указанных динамических оттенков.</w:t>
      </w:r>
    </w:p>
    <w:p w:rsidR="006B6AFE" w:rsidRDefault="006B6AFE" w:rsidP="007076D6">
      <w:pPr>
        <w:pStyle w:val="20"/>
        <w:numPr>
          <w:ilvl w:val="0"/>
          <w:numId w:val="19"/>
        </w:numPr>
        <w:shd w:val="clear" w:color="auto" w:fill="auto"/>
        <w:spacing w:after="0" w:line="480" w:lineRule="exact"/>
        <w:ind w:left="851" w:hanging="425"/>
        <w:jc w:val="left"/>
      </w:pPr>
      <w:r>
        <w:t>Работа над характером произведения.</w:t>
      </w:r>
    </w:p>
    <w:p w:rsidR="004005DA" w:rsidRDefault="004005DA" w:rsidP="004005DA">
      <w:pPr>
        <w:pStyle w:val="20"/>
        <w:shd w:val="clear" w:color="auto" w:fill="auto"/>
        <w:spacing w:after="0" w:line="480" w:lineRule="exact"/>
        <w:ind w:firstLine="0"/>
        <w:jc w:val="left"/>
      </w:pPr>
    </w:p>
    <w:p w:rsidR="00386E16" w:rsidRDefault="00386E16" w:rsidP="00127730">
      <w:pPr>
        <w:pStyle w:val="20"/>
        <w:shd w:val="clear" w:color="auto" w:fill="auto"/>
        <w:spacing w:after="0" w:line="480" w:lineRule="exact"/>
        <w:ind w:firstLine="0"/>
        <w:jc w:val="left"/>
      </w:pPr>
    </w:p>
    <w:p w:rsidR="00D63D1A" w:rsidRDefault="00D63D1A" w:rsidP="00127730">
      <w:pPr>
        <w:pStyle w:val="20"/>
        <w:shd w:val="clear" w:color="auto" w:fill="auto"/>
        <w:spacing w:after="0" w:line="480" w:lineRule="exact"/>
        <w:ind w:firstLine="0"/>
        <w:jc w:val="left"/>
      </w:pPr>
    </w:p>
    <w:p w:rsidR="00D63D1A" w:rsidRDefault="00D63D1A" w:rsidP="00127730">
      <w:pPr>
        <w:pStyle w:val="20"/>
        <w:shd w:val="clear" w:color="auto" w:fill="auto"/>
        <w:spacing w:after="0" w:line="480" w:lineRule="exact"/>
        <w:ind w:firstLine="0"/>
        <w:jc w:val="left"/>
      </w:pPr>
    </w:p>
    <w:p w:rsidR="00D63D1A" w:rsidRDefault="00D63D1A" w:rsidP="00127730">
      <w:pPr>
        <w:pStyle w:val="20"/>
        <w:shd w:val="clear" w:color="auto" w:fill="auto"/>
        <w:spacing w:after="0" w:line="480" w:lineRule="exact"/>
        <w:ind w:firstLine="0"/>
        <w:jc w:val="left"/>
      </w:pPr>
    </w:p>
    <w:p w:rsidR="00D63D1A" w:rsidRDefault="00D63D1A" w:rsidP="00127730">
      <w:pPr>
        <w:pStyle w:val="20"/>
        <w:shd w:val="clear" w:color="auto" w:fill="auto"/>
        <w:spacing w:after="0" w:line="480" w:lineRule="exact"/>
        <w:ind w:firstLine="0"/>
        <w:jc w:val="left"/>
      </w:pPr>
    </w:p>
    <w:p w:rsidR="00D63D1A" w:rsidRDefault="00D63D1A" w:rsidP="00127730">
      <w:pPr>
        <w:pStyle w:val="20"/>
        <w:shd w:val="clear" w:color="auto" w:fill="auto"/>
        <w:spacing w:after="0" w:line="480" w:lineRule="exact"/>
        <w:ind w:firstLine="0"/>
        <w:jc w:val="left"/>
      </w:pPr>
    </w:p>
    <w:p w:rsidR="00D63D1A" w:rsidRPr="007076D6" w:rsidRDefault="00D63D1A" w:rsidP="00127730">
      <w:pPr>
        <w:pStyle w:val="20"/>
        <w:shd w:val="clear" w:color="auto" w:fill="auto"/>
        <w:spacing w:after="0" w:line="480" w:lineRule="exact"/>
        <w:ind w:firstLine="0"/>
        <w:jc w:val="left"/>
      </w:pPr>
    </w:p>
    <w:tbl>
      <w:tblPr>
        <w:tblStyle w:val="af"/>
        <w:tblW w:w="10050" w:type="dxa"/>
        <w:tblInd w:w="-147" w:type="dxa"/>
        <w:tblLayout w:type="fixed"/>
        <w:tblLook w:val="04A0"/>
      </w:tblPr>
      <w:tblGrid>
        <w:gridCol w:w="567"/>
        <w:gridCol w:w="2123"/>
        <w:gridCol w:w="849"/>
        <w:gridCol w:w="1132"/>
        <w:gridCol w:w="1416"/>
        <w:gridCol w:w="2123"/>
        <w:gridCol w:w="1840"/>
      </w:tblGrid>
      <w:tr w:rsidR="002A1F04" w:rsidRPr="00386E16" w:rsidTr="00B74C2D">
        <w:trPr>
          <w:trHeight w:val="33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A1F04" w:rsidRPr="006F5B13" w:rsidRDefault="002A1F04" w:rsidP="006F5B13">
            <w:pPr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bookmarkStart w:id="1" w:name="bookmark8"/>
            <w:r w:rsidRPr="006F5B13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№</w:t>
            </w:r>
          </w:p>
          <w:p w:rsidR="002A1F04" w:rsidRPr="006F5B13" w:rsidRDefault="002A1F04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п</w:t>
            </w:r>
            <w:r w:rsidRPr="006F5B13">
              <w:rPr>
                <w:rFonts w:ascii="Times New Roman" w:eastAsia="Times New Roman" w:hAnsi="Times New Roman" w:cs="Calibri"/>
                <w:b/>
                <w:sz w:val="24"/>
                <w:szCs w:val="24"/>
                <w:lang w:val="en-US"/>
              </w:rPr>
              <w:t>/</w:t>
            </w:r>
            <w:r w:rsidRPr="006F5B13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п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2A1F04" w:rsidRPr="006F5B13" w:rsidRDefault="002A1F04" w:rsidP="006F5B13">
            <w:pPr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39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F04" w:rsidRPr="006F5B13" w:rsidRDefault="002A1F04" w:rsidP="006F5B13">
            <w:pPr>
              <w:tabs>
                <w:tab w:val="left" w:pos="1716"/>
              </w:tabs>
              <w:contextualSpacing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2A1F04" w:rsidRPr="006F5B13" w:rsidRDefault="002A1F04" w:rsidP="006F5B13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  <w:t>Форма организации занятий</w:t>
            </w:r>
          </w:p>
        </w:tc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2A1F04" w:rsidRPr="006F5B13" w:rsidRDefault="002A1F04" w:rsidP="006F5B13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  <w:t>Формы аттестации</w:t>
            </w:r>
            <w:r w:rsidRPr="006F5B13"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val="en-US"/>
              </w:rPr>
              <w:t>/</w:t>
            </w:r>
            <w:r w:rsidRPr="006F5B13"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  <w:t xml:space="preserve"> контроля</w:t>
            </w:r>
          </w:p>
        </w:tc>
      </w:tr>
      <w:tr w:rsidR="002A1F04" w:rsidRPr="00386E16" w:rsidTr="00B74C2D">
        <w:trPr>
          <w:trHeight w:val="381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1F04" w:rsidRPr="006F5B13" w:rsidRDefault="002A1F04" w:rsidP="006F5B13">
            <w:pPr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A1F04" w:rsidRPr="006F5B13" w:rsidRDefault="002A1F04" w:rsidP="006F5B13">
            <w:pPr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1F04" w:rsidRPr="006F5B13" w:rsidRDefault="002A1F04" w:rsidP="006F5B13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  <w:t>Всего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1F04" w:rsidRPr="006F5B13" w:rsidRDefault="002A1F04" w:rsidP="006F5B13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  <w:t>Теория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1F04" w:rsidRPr="006F5B13" w:rsidRDefault="002A1F04" w:rsidP="006F5B13">
            <w:pPr>
              <w:tabs>
                <w:tab w:val="left" w:pos="1716"/>
              </w:tabs>
              <w:contextualSpacing/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Практика</w:t>
            </w:r>
          </w:p>
        </w:tc>
        <w:tc>
          <w:tcPr>
            <w:tcW w:w="21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1F04" w:rsidRPr="006F5B13" w:rsidRDefault="002A1F04" w:rsidP="006F5B13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A1F04" w:rsidRPr="006F5B13" w:rsidRDefault="002A1F04" w:rsidP="006F5B13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</w:pPr>
          </w:p>
        </w:tc>
      </w:tr>
      <w:tr w:rsidR="00D03BD9" w:rsidRPr="00386E16" w:rsidTr="00B74C2D">
        <w:trPr>
          <w:trHeight w:val="381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1.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  <w:t>Теория музыки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  <w:t>10</w:t>
            </w:r>
          </w:p>
        </w:tc>
        <w:tc>
          <w:tcPr>
            <w:tcW w:w="113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212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  <w:t>Беседа, практика</w:t>
            </w:r>
          </w:p>
        </w:tc>
        <w:tc>
          <w:tcPr>
            <w:tcW w:w="184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03BD9" w:rsidRPr="006F5B13" w:rsidRDefault="006F5B13" w:rsidP="006F5B13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  <w:t>О</w:t>
            </w:r>
            <w:r w:rsidR="00D03BD9" w:rsidRPr="006F5B13"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  <w:t>прос</w:t>
            </w:r>
          </w:p>
        </w:tc>
      </w:tr>
      <w:tr w:rsidR="002A1F04" w:rsidRPr="00386E16" w:rsidTr="00B74C2D">
        <w:trPr>
          <w:trHeight w:val="12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A1F04" w:rsidRPr="006F5B13" w:rsidRDefault="002A1F04" w:rsidP="00A56C10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val="en-US"/>
              </w:rPr>
              <w:t>1</w:t>
            </w:r>
            <w:r w:rsidRPr="006F5B13"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.</w:t>
            </w:r>
            <w:r w:rsidR="006047A1" w:rsidRPr="006F5B13"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1</w:t>
            </w:r>
          </w:p>
          <w:p w:rsidR="002A1F04" w:rsidRPr="006F5B13" w:rsidRDefault="002A1F04" w:rsidP="00A56C10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2A1F04" w:rsidRPr="00A56C10" w:rsidRDefault="006047A1" w:rsidP="00A56C10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val="en-US"/>
              </w:rPr>
            </w:pPr>
            <w:r w:rsidRPr="006F5B13"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1.2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A1F04" w:rsidRPr="006F5B13" w:rsidRDefault="002A1F04" w:rsidP="00A56C10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Вводное занятие.</w:t>
            </w:r>
          </w:p>
          <w:p w:rsidR="002A1F04" w:rsidRPr="006F5B13" w:rsidRDefault="002A1F04" w:rsidP="00A56C10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2A1F04" w:rsidRPr="006F5B13" w:rsidRDefault="002A1F04" w:rsidP="00A56C10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Теория музыки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04" w:rsidRPr="006F5B13" w:rsidRDefault="002A1F04" w:rsidP="00A56C10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2</w:t>
            </w:r>
          </w:p>
          <w:p w:rsidR="002A1F04" w:rsidRPr="006F5B13" w:rsidRDefault="002A1F04" w:rsidP="00A56C10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val="en-US"/>
              </w:rPr>
            </w:pPr>
          </w:p>
          <w:p w:rsidR="002A1F04" w:rsidRPr="006F5B13" w:rsidRDefault="002A1F04" w:rsidP="00A56C10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8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04" w:rsidRPr="006F5B13" w:rsidRDefault="002A1F04" w:rsidP="00A56C10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2</w:t>
            </w:r>
          </w:p>
          <w:p w:rsidR="002A1F04" w:rsidRPr="006F5B13" w:rsidRDefault="002A1F04" w:rsidP="00A56C10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2A1F04" w:rsidRPr="006F5B13" w:rsidRDefault="002A1F04" w:rsidP="00A56C10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04" w:rsidRPr="006F5B13" w:rsidRDefault="002A1F04" w:rsidP="00A56C10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-</w:t>
            </w:r>
          </w:p>
          <w:p w:rsidR="002A1F04" w:rsidRPr="006F5B13" w:rsidRDefault="002A1F04" w:rsidP="00A56C10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val="en-US"/>
              </w:rPr>
            </w:pPr>
          </w:p>
          <w:p w:rsidR="002A1F04" w:rsidRPr="006F5B13" w:rsidRDefault="002A1F04" w:rsidP="00A56C10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4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F04" w:rsidRPr="006F5B13" w:rsidRDefault="002A1F04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3BD9" w:rsidRPr="006F5B13" w:rsidRDefault="00D03BD9" w:rsidP="00A56C10">
            <w:pP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2A1F04" w:rsidRPr="006F5B13" w:rsidRDefault="002A1F04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</w:tc>
      </w:tr>
      <w:tr w:rsidR="00D03BD9" w:rsidRPr="00386E16" w:rsidTr="00B74C2D">
        <w:trPr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  <w:t>2</w:t>
            </w:r>
            <w:r w:rsidR="006F5B13" w:rsidRPr="006F5B13"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  <w:t>Освоение инструмента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val="en-US"/>
              </w:rPr>
            </w:pPr>
          </w:p>
          <w:p w:rsidR="00D03BD9" w:rsidRPr="006F5B13" w:rsidRDefault="006F5B13" w:rsidP="006F5B13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val="en-US"/>
              </w:rPr>
            </w:pPr>
            <w:r w:rsidRPr="006F5B13"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val="en-US"/>
              </w:rPr>
              <w:t>56</w:t>
            </w:r>
          </w:p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</w:pPr>
          </w:p>
          <w:p w:rsidR="00D03BD9" w:rsidRPr="006F5B13" w:rsidRDefault="006F5B13" w:rsidP="006F5B13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  <w:t>10</w:t>
            </w:r>
          </w:p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val="en-US"/>
              </w:rPr>
            </w:pPr>
          </w:p>
          <w:p w:rsidR="00D03BD9" w:rsidRPr="006F5B13" w:rsidRDefault="006F5B13" w:rsidP="006F5B13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val="en-US"/>
              </w:rPr>
            </w:pPr>
            <w:r w:rsidRPr="006F5B13"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val="en-US"/>
              </w:rPr>
              <w:t>4</w:t>
            </w:r>
            <w:r w:rsidR="00D03BD9" w:rsidRPr="006F5B13"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val="en-US"/>
              </w:rPr>
              <w:t>6</w:t>
            </w:r>
          </w:p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BD9" w:rsidRPr="006F5B13" w:rsidRDefault="003339D1" w:rsidP="006F5B13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val="tt-RU"/>
              </w:rPr>
            </w:pPr>
            <w:r w:rsidRPr="006F5B13"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  <w:t>Беседа, практика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3BD9" w:rsidRPr="006F5B13" w:rsidRDefault="006F5B13" w:rsidP="006F5B13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  <w:t>К</w:t>
            </w:r>
            <w:r w:rsidR="00D03BD9" w:rsidRPr="006F5B13"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  <w:t>онтрольный урок</w:t>
            </w:r>
          </w:p>
        </w:tc>
      </w:tr>
      <w:tr w:rsidR="00D03BD9" w:rsidRPr="00386E16" w:rsidTr="00B74C2D">
        <w:trPr>
          <w:trHeight w:val="185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3BD9" w:rsidRPr="006F5B13" w:rsidRDefault="006F5B13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2.1</w:t>
            </w:r>
          </w:p>
          <w:p w:rsidR="00D03BD9" w:rsidRPr="006F5B13" w:rsidRDefault="00D03BD9" w:rsidP="00E90246">
            <w:pP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D03BD9" w:rsidRPr="006F5B13" w:rsidRDefault="006F5B13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2.2</w:t>
            </w:r>
          </w:p>
          <w:p w:rsidR="00D03BD9" w:rsidRPr="006F5B13" w:rsidRDefault="00D03BD9" w:rsidP="00E90246">
            <w:pP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D03BD9" w:rsidRPr="006F5B13" w:rsidRDefault="006F5B13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2.3</w:t>
            </w:r>
          </w:p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Разучивание гамм</w:t>
            </w:r>
          </w:p>
          <w:p w:rsidR="00D03BD9" w:rsidRPr="006F5B13" w:rsidRDefault="00D03BD9" w:rsidP="00E90246">
            <w:pP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Игра упражнений</w:t>
            </w:r>
          </w:p>
          <w:p w:rsidR="00D03BD9" w:rsidRPr="006F5B13" w:rsidRDefault="00D03BD9" w:rsidP="00E90246">
            <w:pP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Игра несложных</w:t>
            </w:r>
          </w:p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произведений</w:t>
            </w:r>
          </w:p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BD9" w:rsidRPr="006F5B13" w:rsidRDefault="00E90246" w:rsidP="00E90246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10</w:t>
            </w:r>
          </w:p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12</w:t>
            </w:r>
          </w:p>
          <w:p w:rsidR="00D03BD9" w:rsidRPr="006F5B13" w:rsidRDefault="00D03BD9" w:rsidP="00E90246">
            <w:pP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34</w:t>
            </w:r>
          </w:p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BD9" w:rsidRPr="006F5B13" w:rsidRDefault="00E90246" w:rsidP="00E90246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2</w:t>
            </w:r>
          </w:p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D03BD9" w:rsidRPr="006F5B13" w:rsidRDefault="00E90246" w:rsidP="00E90246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2</w:t>
            </w:r>
          </w:p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6</w:t>
            </w:r>
          </w:p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BD9" w:rsidRPr="006F5B13" w:rsidRDefault="00E90246" w:rsidP="00E90246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8</w:t>
            </w:r>
          </w:p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10</w:t>
            </w:r>
          </w:p>
          <w:p w:rsidR="00D03BD9" w:rsidRPr="006F5B13" w:rsidRDefault="00D03BD9" w:rsidP="00E90246">
            <w:pP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28</w:t>
            </w:r>
          </w:p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3BD9" w:rsidRPr="006F5B13" w:rsidRDefault="00D03BD9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D03BD9" w:rsidRPr="006F5B13" w:rsidRDefault="00D03BD9" w:rsidP="005A57EF">
            <w:pP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</w:tc>
      </w:tr>
      <w:tr w:rsidR="00DB1155" w:rsidRPr="00386E16" w:rsidTr="00B74C2D">
        <w:trPr>
          <w:trHeight w:val="181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1155" w:rsidRPr="00A56C10" w:rsidRDefault="00DB1155" w:rsidP="006F5B13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val="tt-RU"/>
              </w:rPr>
            </w:pPr>
            <w:r w:rsidRPr="00A56C10"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val="tt-RU"/>
              </w:rPr>
              <w:t>3.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B1155" w:rsidRPr="00A56C10" w:rsidRDefault="00DB1155" w:rsidP="006F5B13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val="tt-RU"/>
              </w:rPr>
            </w:pPr>
            <w:r w:rsidRPr="00A56C10"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val="tt-RU"/>
              </w:rPr>
              <w:t>Разучивание и исполнениеансамблевыхпроизведений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155" w:rsidRPr="003339D1" w:rsidRDefault="003339D1" w:rsidP="006F5B13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</w:pPr>
            <w:r w:rsidRPr="003339D1"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  <w:t>78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155" w:rsidRPr="00A56C10" w:rsidRDefault="00DB1155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155" w:rsidRPr="00A56C10" w:rsidRDefault="00DB1155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155" w:rsidRPr="00A56C10" w:rsidRDefault="003339D1" w:rsidP="006F5B13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  <w:t>Беседа, практика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B1155" w:rsidRPr="00A56C10" w:rsidRDefault="003339D1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  <w:t>Зачет</w:t>
            </w:r>
          </w:p>
        </w:tc>
      </w:tr>
      <w:tr w:rsidR="00E90246" w:rsidRPr="00386E16" w:rsidTr="00B74C2D">
        <w:trPr>
          <w:trHeight w:val="394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3AB1" w:rsidRDefault="00303AB1" w:rsidP="00A56C10">
            <w:pPr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val="tt-RU"/>
              </w:rPr>
            </w:pPr>
          </w:p>
          <w:p w:rsidR="00E90246" w:rsidRDefault="00E90246" w:rsidP="00A56C10">
            <w:pPr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val="tt-RU"/>
              </w:rPr>
              <w:t>3.1</w:t>
            </w:r>
          </w:p>
          <w:p w:rsidR="00E90246" w:rsidRPr="00A56C10" w:rsidRDefault="00E90246" w:rsidP="00A56C10">
            <w:pPr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val="tt-RU"/>
              </w:rPr>
            </w:pPr>
          </w:p>
          <w:p w:rsidR="00E90246" w:rsidRPr="00A56C10" w:rsidRDefault="00E90246" w:rsidP="00A56C10">
            <w:pPr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val="tt-RU"/>
              </w:rPr>
            </w:pPr>
          </w:p>
          <w:p w:rsidR="00E90246" w:rsidRPr="00A56C10" w:rsidRDefault="00E90246" w:rsidP="00A56C10">
            <w:pPr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val="tt-RU"/>
              </w:rPr>
            </w:pPr>
            <w:r w:rsidRPr="00A56C10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val="tt-RU"/>
              </w:rPr>
              <w:t>3.2</w:t>
            </w:r>
          </w:p>
          <w:p w:rsidR="00E90246" w:rsidRPr="006F5B13" w:rsidRDefault="00E90246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E90246" w:rsidRPr="006F5B13" w:rsidRDefault="00E90246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E90246" w:rsidRPr="006F5B13" w:rsidRDefault="00E90246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3.3</w:t>
            </w:r>
          </w:p>
          <w:p w:rsidR="00E90246" w:rsidRPr="006F5B13" w:rsidRDefault="00E90246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E90246" w:rsidRDefault="00E90246" w:rsidP="00E90246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E90246" w:rsidRPr="006F5B13" w:rsidRDefault="00E90246" w:rsidP="00E90246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3.4</w:t>
            </w:r>
          </w:p>
          <w:p w:rsidR="00E90246" w:rsidRPr="006F5B13" w:rsidRDefault="00E90246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E90246" w:rsidRPr="006F5B13" w:rsidRDefault="00E90246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E90246" w:rsidRPr="00E90246" w:rsidRDefault="00E90246" w:rsidP="00E90246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3.5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03AB1" w:rsidRDefault="00303AB1" w:rsidP="00E90246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val="tt-RU"/>
              </w:rPr>
            </w:pPr>
          </w:p>
          <w:p w:rsidR="00E90246" w:rsidRPr="00A56C10" w:rsidRDefault="00E90246" w:rsidP="00E90246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val="tt-RU"/>
              </w:rPr>
            </w:pPr>
            <w:r w:rsidRPr="00A56C10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val="tt-RU"/>
              </w:rPr>
              <w:t>Разучиваниерепертуара</w:t>
            </w:r>
          </w:p>
          <w:p w:rsidR="00E90246" w:rsidRPr="00A56C10" w:rsidRDefault="00E90246" w:rsidP="00E90246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val="tt-RU"/>
              </w:rPr>
            </w:pPr>
          </w:p>
          <w:p w:rsidR="00E90246" w:rsidRDefault="00E90246" w:rsidP="00E90246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val="tt-RU"/>
              </w:rPr>
            </w:pPr>
            <w:r w:rsidRPr="00A56C10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val="tt-RU"/>
              </w:rPr>
              <w:t>Соединениепартий</w:t>
            </w:r>
          </w:p>
          <w:p w:rsidR="00E90246" w:rsidRPr="00A56C10" w:rsidRDefault="00E90246" w:rsidP="00E90246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val="tt-RU"/>
              </w:rPr>
            </w:pPr>
          </w:p>
          <w:p w:rsidR="00E90246" w:rsidRPr="006F5B13" w:rsidRDefault="00E90246" w:rsidP="00E90246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Работа над темпом</w:t>
            </w:r>
          </w:p>
          <w:p w:rsidR="00E90246" w:rsidRDefault="00E90246" w:rsidP="00E90246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E90246" w:rsidRPr="006F5B13" w:rsidRDefault="00E90246" w:rsidP="00E90246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Р</w:t>
            </w:r>
            <w:r w:rsidRPr="006F5B13"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абота над динамикой</w:t>
            </w:r>
          </w:p>
          <w:p w:rsidR="00E90246" w:rsidRPr="006F5B13" w:rsidRDefault="00E90246" w:rsidP="00E90246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E90246" w:rsidRPr="00E90246" w:rsidRDefault="00E90246" w:rsidP="00E90246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ота над характером произведения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46" w:rsidRDefault="00E90246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303AB1" w:rsidRDefault="00303AB1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E90246" w:rsidRDefault="003339D1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22</w:t>
            </w:r>
          </w:p>
          <w:p w:rsidR="00E90246" w:rsidRDefault="00E90246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E90246" w:rsidRDefault="003339D1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16</w:t>
            </w:r>
          </w:p>
          <w:p w:rsidR="00E90246" w:rsidRDefault="00E90246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E90246" w:rsidRDefault="00E90246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E90246" w:rsidRPr="006F5B13" w:rsidRDefault="00E90246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val="en-US"/>
              </w:rPr>
            </w:pPr>
            <w:r w:rsidRPr="006F5B13"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1</w:t>
            </w:r>
            <w:r w:rsidRPr="006F5B13"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val="en-US"/>
              </w:rPr>
              <w:t>8</w:t>
            </w:r>
          </w:p>
          <w:p w:rsidR="00E90246" w:rsidRPr="006F5B13" w:rsidRDefault="00E90246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E90246" w:rsidRDefault="00E90246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val="en-US"/>
              </w:rPr>
            </w:pPr>
          </w:p>
          <w:p w:rsidR="00303AB1" w:rsidRPr="006F5B13" w:rsidRDefault="00303AB1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val="en-US"/>
              </w:rPr>
            </w:pPr>
          </w:p>
          <w:p w:rsidR="00E90246" w:rsidRPr="006F5B13" w:rsidRDefault="00E90246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10</w:t>
            </w:r>
          </w:p>
          <w:p w:rsidR="00E90246" w:rsidRPr="006F5B13" w:rsidRDefault="00E90246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E90246" w:rsidRPr="006F5B13" w:rsidRDefault="00E90246" w:rsidP="00303AB1">
            <w:pP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E90246" w:rsidRPr="006F5B13" w:rsidRDefault="003339D1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12</w:t>
            </w:r>
          </w:p>
          <w:p w:rsidR="00E90246" w:rsidRPr="00DB1155" w:rsidRDefault="00E90246" w:rsidP="0089699A">
            <w:pP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E90246" w:rsidRPr="00A56C10" w:rsidRDefault="00E90246" w:rsidP="00386E16">
            <w:pP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46" w:rsidRDefault="00E90246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303AB1" w:rsidRDefault="00303AB1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E90246" w:rsidRDefault="003339D1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-</w:t>
            </w:r>
          </w:p>
          <w:p w:rsidR="00E90246" w:rsidRDefault="00E90246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E90246" w:rsidRDefault="003339D1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-</w:t>
            </w:r>
          </w:p>
          <w:p w:rsidR="00E90246" w:rsidRDefault="00E90246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E90246" w:rsidRDefault="00E90246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E90246" w:rsidRPr="006F5B13" w:rsidRDefault="00E90246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4</w:t>
            </w:r>
          </w:p>
          <w:p w:rsidR="00E90246" w:rsidRPr="006F5B13" w:rsidRDefault="00E90246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E90246" w:rsidRDefault="00E90246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303AB1" w:rsidRPr="006F5B13" w:rsidRDefault="00303AB1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E90246" w:rsidRPr="006F5B13" w:rsidRDefault="00E90246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2</w:t>
            </w:r>
          </w:p>
          <w:p w:rsidR="00E90246" w:rsidRPr="006F5B13" w:rsidRDefault="00E90246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E90246" w:rsidRPr="006F5B13" w:rsidRDefault="00E90246" w:rsidP="00303AB1">
            <w:pP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E90246" w:rsidRPr="00A56C10" w:rsidRDefault="003339D1" w:rsidP="00E90246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46" w:rsidRDefault="00E90246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303AB1" w:rsidRDefault="00303AB1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E90246" w:rsidRDefault="003339D1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22</w:t>
            </w:r>
          </w:p>
          <w:p w:rsidR="00E90246" w:rsidRDefault="00E90246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E90246" w:rsidRDefault="003339D1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16</w:t>
            </w:r>
          </w:p>
          <w:p w:rsidR="00E90246" w:rsidRDefault="00E90246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E90246" w:rsidRDefault="00E90246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E90246" w:rsidRPr="006F5B13" w:rsidRDefault="00E90246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val="en-US"/>
              </w:rPr>
            </w:pPr>
            <w:r w:rsidRPr="006F5B13"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14</w:t>
            </w:r>
          </w:p>
          <w:p w:rsidR="00E90246" w:rsidRPr="006F5B13" w:rsidRDefault="00E90246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E90246" w:rsidRDefault="00E90246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303AB1" w:rsidRPr="006F5B13" w:rsidRDefault="00303AB1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E90246" w:rsidRPr="006F5B13" w:rsidRDefault="00E90246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8</w:t>
            </w:r>
          </w:p>
          <w:p w:rsidR="00E90246" w:rsidRPr="006F5B13" w:rsidRDefault="00E90246" w:rsidP="00303AB1">
            <w:pP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E90246" w:rsidRPr="006F5B13" w:rsidRDefault="00E90246" w:rsidP="006F5B13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E90246" w:rsidRPr="00A56C10" w:rsidRDefault="003339D1" w:rsidP="00E90246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10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246" w:rsidRPr="00A56C10" w:rsidRDefault="00E90246" w:rsidP="00A56C10">
            <w:pPr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0246" w:rsidRPr="00A56C10" w:rsidRDefault="00E90246" w:rsidP="00E90246">
            <w:pPr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</w:pPr>
          </w:p>
        </w:tc>
      </w:tr>
      <w:tr w:rsidR="0089699A" w:rsidRPr="00386E16" w:rsidTr="00B74C2D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9699A" w:rsidRPr="00A56C10" w:rsidRDefault="0089699A" w:rsidP="0089699A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val="tt-RU"/>
              </w:rPr>
              <w:t>4</w:t>
            </w:r>
            <w:r w:rsidRPr="00A56C10"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val="tt-RU"/>
              </w:rPr>
              <w:t>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699A" w:rsidRPr="00A56C10" w:rsidRDefault="0089699A" w:rsidP="0089699A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  <w:lang w:val="tt-RU"/>
              </w:rPr>
              <w:t>Выступления, концерты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9A" w:rsidRPr="003339D1" w:rsidRDefault="0089699A" w:rsidP="0089699A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9A" w:rsidRPr="00A56C10" w:rsidRDefault="0089699A" w:rsidP="0089699A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9A" w:rsidRPr="00A56C10" w:rsidRDefault="0089699A" w:rsidP="0089699A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10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9A" w:rsidRPr="00A56C10" w:rsidRDefault="0089699A" w:rsidP="0089699A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</w:pPr>
            <w:r w:rsidRPr="006F5B13"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  <w:t>Беседа, практика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9699A" w:rsidRPr="00A56C10" w:rsidRDefault="0089699A" w:rsidP="0089699A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  <w:t>Творческий отчет</w:t>
            </w:r>
          </w:p>
        </w:tc>
      </w:tr>
      <w:tr w:rsidR="0089699A" w:rsidRPr="00A56C10" w:rsidTr="00B74C2D">
        <w:trPr>
          <w:trHeight w:val="971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89699A" w:rsidRDefault="0089699A" w:rsidP="0089699A">
            <w:pPr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val="tt-RU"/>
              </w:rPr>
            </w:pPr>
          </w:p>
          <w:p w:rsidR="0089699A" w:rsidRDefault="0089699A" w:rsidP="0089699A">
            <w:pPr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val="tt-RU"/>
              </w:rPr>
              <w:t>4.1</w:t>
            </w:r>
          </w:p>
          <w:p w:rsidR="0089699A" w:rsidRDefault="0089699A" w:rsidP="0089699A">
            <w:pPr>
              <w:jc w:val="center"/>
              <w:rPr>
                <w:rFonts w:ascii="Times New Roman" w:eastAsia="Times New Roman" w:hAnsi="Times New Roman" w:cs="Calibri"/>
                <w:color w:val="auto"/>
                <w:lang w:val="tt-RU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89699A" w:rsidRDefault="0089699A" w:rsidP="0089699A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val="tt-RU"/>
              </w:rPr>
            </w:pPr>
          </w:p>
          <w:p w:rsidR="0089699A" w:rsidRPr="00A56C10" w:rsidRDefault="0089699A" w:rsidP="0089699A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4"/>
                <w:szCs w:val="24"/>
                <w:lang w:val="tt-RU"/>
              </w:rPr>
              <w:t>Выступления</w:t>
            </w:r>
          </w:p>
          <w:p w:rsidR="0089699A" w:rsidRDefault="0089699A" w:rsidP="0089699A">
            <w:pPr>
              <w:rPr>
                <w:rFonts w:ascii="Times New Roman" w:eastAsia="Times New Roman" w:hAnsi="Times New Roman" w:cs="Calibri"/>
                <w:color w:val="auto"/>
                <w:lang w:val="tt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99A" w:rsidRDefault="0089699A" w:rsidP="0089699A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</w:pPr>
          </w:p>
          <w:p w:rsidR="0089699A" w:rsidRDefault="0089699A" w:rsidP="0089699A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  <w:t>10</w:t>
            </w:r>
          </w:p>
          <w:p w:rsidR="0089699A" w:rsidRDefault="0089699A" w:rsidP="0089699A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</w:pPr>
          </w:p>
          <w:p w:rsidR="0089699A" w:rsidRDefault="0089699A" w:rsidP="0089699A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</w:pPr>
          </w:p>
          <w:p w:rsidR="0089699A" w:rsidRDefault="0089699A" w:rsidP="0089699A">
            <w:pPr>
              <w:jc w:val="center"/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  <w:t>144</w:t>
            </w:r>
          </w:p>
          <w:p w:rsidR="0089699A" w:rsidRPr="003339D1" w:rsidRDefault="0089699A" w:rsidP="0089699A">
            <w:pPr>
              <w:rPr>
                <w:rFonts w:ascii="Times New Roman" w:eastAsia="Times New Roman" w:hAnsi="Times New Roman" w:cs="Calibri"/>
                <w:b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99A" w:rsidRDefault="0089699A" w:rsidP="0089699A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89699A" w:rsidRPr="00A56C10" w:rsidRDefault="0089699A" w:rsidP="0089699A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-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99A" w:rsidRDefault="0089699A" w:rsidP="0089699A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</w:p>
          <w:p w:rsidR="0089699A" w:rsidRPr="00A56C10" w:rsidRDefault="0089699A" w:rsidP="0089699A">
            <w:pPr>
              <w:jc w:val="center"/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color w:val="auto"/>
                <w:sz w:val="24"/>
                <w:szCs w:val="24"/>
              </w:rPr>
              <w:t>10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699A" w:rsidRPr="00A56C10" w:rsidRDefault="0089699A" w:rsidP="0089699A">
            <w:pPr>
              <w:rPr>
                <w:rFonts w:ascii="Times New Roman" w:eastAsia="Times New Roman" w:hAnsi="Times New Roman" w:cs="Calibri"/>
                <w:b/>
                <w:color w:val="auto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9699A" w:rsidRPr="00A56C10" w:rsidRDefault="0089699A" w:rsidP="0089699A">
            <w:pPr>
              <w:rPr>
                <w:rFonts w:ascii="Times New Roman" w:eastAsia="Times New Roman" w:hAnsi="Times New Roman" w:cs="Calibri"/>
                <w:b/>
                <w:color w:val="auto"/>
              </w:rPr>
            </w:pPr>
          </w:p>
        </w:tc>
      </w:tr>
    </w:tbl>
    <w:p w:rsidR="00A6452F" w:rsidRDefault="00A6452F" w:rsidP="00D63D1A">
      <w:pPr>
        <w:pStyle w:val="af1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p w:rsidR="004E57D9" w:rsidRPr="00396666" w:rsidRDefault="004E57D9" w:rsidP="00396666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666">
        <w:rPr>
          <w:rFonts w:ascii="Times New Roman" w:hAnsi="Times New Roman" w:cs="Times New Roman"/>
          <w:b/>
          <w:sz w:val="28"/>
          <w:szCs w:val="28"/>
        </w:rPr>
        <w:t>Примерный репертуарный список:</w:t>
      </w:r>
    </w:p>
    <w:p w:rsidR="00B74C2D" w:rsidRDefault="001B1331" w:rsidP="001B1331">
      <w:pPr>
        <w:pStyle w:val="af1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B1331">
        <w:rPr>
          <w:rFonts w:ascii="Times New Roman" w:hAnsi="Times New Roman" w:cs="Times New Roman"/>
          <w:sz w:val="28"/>
          <w:szCs w:val="28"/>
        </w:rPr>
        <w:t>Татарские народные песни и пляски:</w:t>
      </w:r>
      <w:r w:rsidR="004E57D9" w:rsidRPr="00396666">
        <w:rPr>
          <w:rFonts w:ascii="Times New Roman" w:hAnsi="Times New Roman" w:cs="Times New Roman"/>
          <w:sz w:val="28"/>
          <w:szCs w:val="28"/>
        </w:rPr>
        <w:t>«</w:t>
      </w:r>
      <w:r w:rsidR="004E57D9" w:rsidRPr="00396666">
        <w:rPr>
          <w:rFonts w:ascii="Times New Roman" w:hAnsi="Times New Roman" w:cs="Times New Roman"/>
          <w:sz w:val="28"/>
          <w:szCs w:val="28"/>
          <w:lang w:val="tt-RU"/>
        </w:rPr>
        <w:t>Әпипә</w:t>
      </w:r>
      <w:r w:rsidR="004E57D9" w:rsidRPr="0039666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E57D9" w:rsidRPr="00396666">
        <w:rPr>
          <w:rFonts w:ascii="Times New Roman" w:hAnsi="Times New Roman" w:cs="Times New Roman"/>
          <w:sz w:val="28"/>
          <w:szCs w:val="28"/>
        </w:rPr>
        <w:t>«</w:t>
      </w:r>
      <w:r w:rsidR="00D53169">
        <w:rPr>
          <w:rFonts w:ascii="Times New Roman" w:hAnsi="Times New Roman" w:cs="Times New Roman"/>
          <w:sz w:val="28"/>
          <w:szCs w:val="28"/>
          <w:lang w:val="tt-RU"/>
        </w:rPr>
        <w:t>Ай былбылым</w:t>
      </w:r>
      <w:r w:rsidR="00B74C2D">
        <w:rPr>
          <w:rFonts w:ascii="Times New Roman" w:hAnsi="Times New Roman" w:cs="Times New Roman"/>
          <w:sz w:val="28"/>
          <w:szCs w:val="28"/>
        </w:rPr>
        <w:t>»,</w:t>
      </w:r>
    </w:p>
    <w:p w:rsidR="00396666" w:rsidRDefault="00EC5A4F" w:rsidP="001B1331">
      <w:pPr>
        <w:pStyle w:val="af1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96666">
        <w:rPr>
          <w:rFonts w:ascii="Times New Roman" w:hAnsi="Times New Roman" w:cs="Times New Roman"/>
          <w:sz w:val="28"/>
          <w:szCs w:val="28"/>
        </w:rPr>
        <w:t>«</w:t>
      </w:r>
      <w:r w:rsidR="00D53169">
        <w:rPr>
          <w:rFonts w:ascii="Times New Roman" w:hAnsi="Times New Roman" w:cs="Times New Roman"/>
          <w:sz w:val="28"/>
          <w:szCs w:val="28"/>
        </w:rPr>
        <w:t>И Туган тел</w:t>
      </w:r>
      <w:r w:rsidRPr="00396666">
        <w:rPr>
          <w:rFonts w:ascii="Times New Roman" w:hAnsi="Times New Roman" w:cs="Times New Roman"/>
          <w:sz w:val="28"/>
          <w:szCs w:val="28"/>
        </w:rPr>
        <w:t>»</w:t>
      </w:r>
      <w:r w:rsidR="001B1331">
        <w:rPr>
          <w:rFonts w:ascii="Times New Roman" w:hAnsi="Times New Roman" w:cs="Times New Roman"/>
          <w:sz w:val="28"/>
          <w:szCs w:val="28"/>
        </w:rPr>
        <w:t xml:space="preserve">, </w:t>
      </w:r>
      <w:r w:rsidRPr="00396666">
        <w:rPr>
          <w:rFonts w:ascii="Times New Roman" w:hAnsi="Times New Roman" w:cs="Times New Roman"/>
          <w:sz w:val="28"/>
          <w:szCs w:val="28"/>
        </w:rPr>
        <w:t>«</w:t>
      </w:r>
      <w:r w:rsidR="00B74C2D">
        <w:rPr>
          <w:rFonts w:ascii="Times New Roman" w:hAnsi="Times New Roman" w:cs="Times New Roman"/>
          <w:sz w:val="28"/>
          <w:szCs w:val="28"/>
        </w:rPr>
        <w:t>Аниса</w:t>
      </w:r>
      <w:r w:rsidR="001B1331">
        <w:rPr>
          <w:rFonts w:ascii="Times New Roman" w:hAnsi="Times New Roman" w:cs="Times New Roman"/>
          <w:sz w:val="28"/>
          <w:szCs w:val="28"/>
        </w:rPr>
        <w:t>», русские народные песни</w:t>
      </w:r>
      <w:r w:rsidRPr="00396666">
        <w:rPr>
          <w:rFonts w:ascii="Times New Roman" w:hAnsi="Times New Roman" w:cs="Times New Roman"/>
          <w:sz w:val="28"/>
          <w:szCs w:val="28"/>
        </w:rPr>
        <w:t xml:space="preserve"> «Во поле береза стояла»</w:t>
      </w:r>
      <w:r w:rsidR="001B1331">
        <w:rPr>
          <w:rFonts w:ascii="Times New Roman" w:hAnsi="Times New Roman" w:cs="Times New Roman"/>
          <w:sz w:val="28"/>
          <w:szCs w:val="28"/>
        </w:rPr>
        <w:t xml:space="preserve">, «Барыня», </w:t>
      </w:r>
      <w:r w:rsidRPr="00396666">
        <w:rPr>
          <w:rFonts w:ascii="Times New Roman" w:hAnsi="Times New Roman" w:cs="Times New Roman"/>
          <w:sz w:val="28"/>
          <w:szCs w:val="28"/>
        </w:rPr>
        <w:t>В. Шаинский«Голубой вагон»</w:t>
      </w:r>
      <w:r w:rsidR="001B1331">
        <w:rPr>
          <w:rFonts w:ascii="Times New Roman" w:hAnsi="Times New Roman" w:cs="Times New Roman"/>
          <w:sz w:val="28"/>
          <w:szCs w:val="28"/>
        </w:rPr>
        <w:t>.</w:t>
      </w:r>
    </w:p>
    <w:p w:rsidR="004005DA" w:rsidRDefault="004005DA" w:rsidP="001B1331">
      <w:pPr>
        <w:pStyle w:val="af1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63D1A" w:rsidRDefault="00D63D1A" w:rsidP="004005DA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D1A" w:rsidRDefault="00D63D1A" w:rsidP="004005DA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D1A" w:rsidRDefault="00D63D1A" w:rsidP="004005DA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D1A" w:rsidRDefault="00D63D1A" w:rsidP="004005DA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D1A" w:rsidRDefault="00D63D1A" w:rsidP="004005DA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D1A" w:rsidRDefault="00D63D1A" w:rsidP="004005DA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D1A" w:rsidRDefault="00D63D1A" w:rsidP="004005DA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D1A" w:rsidRDefault="00D63D1A" w:rsidP="004005DA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D1A" w:rsidRDefault="00D63D1A" w:rsidP="004005DA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D1A" w:rsidRDefault="00D63D1A" w:rsidP="004005DA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D1A" w:rsidRDefault="00D63D1A" w:rsidP="004005DA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D1A" w:rsidRDefault="00D63D1A" w:rsidP="004005DA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D1A" w:rsidRDefault="00D63D1A" w:rsidP="004005DA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D1A" w:rsidRDefault="00D63D1A" w:rsidP="004005DA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D1A" w:rsidRDefault="00D63D1A" w:rsidP="004005DA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D1A" w:rsidRDefault="00D63D1A" w:rsidP="004005DA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D1A" w:rsidRDefault="00D63D1A" w:rsidP="004005DA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D1A" w:rsidRDefault="00D63D1A" w:rsidP="004005DA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D1A" w:rsidRDefault="00D63D1A" w:rsidP="004005DA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D1A" w:rsidRDefault="00D63D1A" w:rsidP="004005DA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D1A" w:rsidRDefault="00D63D1A" w:rsidP="004005DA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D1A" w:rsidRDefault="00D63D1A" w:rsidP="004005DA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05DA" w:rsidRDefault="004005DA" w:rsidP="004005DA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987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4005DA" w:rsidRDefault="004005DA" w:rsidP="004005DA">
      <w:pPr>
        <w:pStyle w:val="af1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Раздел 1. Теория музыки.</w:t>
      </w:r>
    </w:p>
    <w:p w:rsidR="004005DA" w:rsidRDefault="004005DA" w:rsidP="004005DA">
      <w:pPr>
        <w:pStyle w:val="af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Теория. </w:t>
      </w:r>
      <w:r>
        <w:rPr>
          <w:rFonts w:ascii="Times New Roman" w:hAnsi="Times New Roman" w:cs="Times New Roman"/>
          <w:sz w:val="28"/>
          <w:szCs w:val="28"/>
        </w:rPr>
        <w:t>Различные составы инструментального ансамбля. Партия соло и аккомпанемент. Роль баса, ударных. Изучение нотной грамоты.</w:t>
      </w:r>
    </w:p>
    <w:p w:rsidR="004005DA" w:rsidRDefault="004005DA" w:rsidP="004005DA">
      <w:pPr>
        <w:pStyle w:val="af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82987">
        <w:rPr>
          <w:rFonts w:ascii="Times New Roman" w:hAnsi="Times New Roman" w:cs="Times New Roman"/>
          <w:b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>Правила записи нот, длительностей, пауз, размера и т.д. Рассмотрение на примерах различных способов записи партий.</w:t>
      </w:r>
    </w:p>
    <w:p w:rsidR="004005DA" w:rsidRPr="00E75942" w:rsidRDefault="004005DA" w:rsidP="004005DA">
      <w:pPr>
        <w:pStyle w:val="af1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75942">
        <w:rPr>
          <w:rFonts w:ascii="Times New Roman" w:hAnsi="Times New Roman" w:cs="Times New Roman"/>
          <w:b/>
          <w:sz w:val="28"/>
          <w:szCs w:val="28"/>
        </w:rPr>
        <w:t>Раздел 2. Освоение инструмента.</w:t>
      </w:r>
    </w:p>
    <w:p w:rsidR="004005DA" w:rsidRDefault="004005DA" w:rsidP="004005DA">
      <w:pPr>
        <w:pStyle w:val="af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75942">
        <w:rPr>
          <w:rFonts w:ascii="Times New Roman" w:hAnsi="Times New Roman" w:cs="Times New Roman"/>
          <w:b/>
          <w:sz w:val="28"/>
          <w:szCs w:val="28"/>
        </w:rPr>
        <w:t xml:space="preserve">Теория. </w:t>
      </w:r>
      <w:r>
        <w:rPr>
          <w:rFonts w:ascii="Times New Roman" w:hAnsi="Times New Roman" w:cs="Times New Roman"/>
          <w:sz w:val="28"/>
          <w:szCs w:val="28"/>
        </w:rPr>
        <w:t xml:space="preserve">Рассмотрение особенностей звукоизвлечения на каждом интсрументе.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Ритм, </w:t>
      </w:r>
      <w:r>
        <w:rPr>
          <w:rFonts w:ascii="Times New Roman" w:hAnsi="Times New Roman" w:cs="Times New Roman"/>
          <w:sz w:val="28"/>
          <w:szCs w:val="28"/>
        </w:rPr>
        <w:t>штрихи, способы выражения динамики.</w:t>
      </w:r>
    </w:p>
    <w:p w:rsidR="004005DA" w:rsidRPr="00AA47C4" w:rsidRDefault="004005DA" w:rsidP="004005DA">
      <w:pPr>
        <w:pStyle w:val="af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A47C4">
        <w:rPr>
          <w:rFonts w:ascii="Times New Roman" w:hAnsi="Times New Roman" w:cs="Times New Roman"/>
          <w:b/>
          <w:sz w:val="28"/>
          <w:szCs w:val="28"/>
        </w:rPr>
        <w:t xml:space="preserve">Практика. </w:t>
      </w:r>
      <w:r w:rsidRPr="00AA47C4">
        <w:rPr>
          <w:rFonts w:ascii="Times New Roman" w:hAnsi="Times New Roman" w:cs="Times New Roman"/>
          <w:sz w:val="28"/>
          <w:szCs w:val="28"/>
        </w:rPr>
        <w:t>Разучивание гамм. Игра упражнений. Разучивание и исполнение несложного репертуара.</w:t>
      </w:r>
    </w:p>
    <w:p w:rsidR="009825ED" w:rsidRDefault="004005DA" w:rsidP="004005DA">
      <w:pPr>
        <w:pStyle w:val="af1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47C4">
        <w:rPr>
          <w:rFonts w:ascii="Times New Roman" w:hAnsi="Times New Roman" w:cs="Times New Roman"/>
          <w:sz w:val="28"/>
          <w:szCs w:val="28"/>
        </w:rPr>
        <w:tab/>
      </w:r>
    </w:p>
    <w:p w:rsidR="004005DA" w:rsidRDefault="004005DA" w:rsidP="004005DA">
      <w:pPr>
        <w:pStyle w:val="af1"/>
        <w:spacing w:line="360" w:lineRule="auto"/>
        <w:jc w:val="both"/>
        <w:rPr>
          <w:rFonts w:ascii="Times New Roman" w:eastAsia="Times New Roman" w:hAnsi="Times New Roman" w:cs="Calibri"/>
          <w:b/>
          <w:color w:val="auto"/>
          <w:sz w:val="28"/>
          <w:szCs w:val="28"/>
          <w:lang w:val="tt-RU"/>
        </w:rPr>
      </w:pPr>
      <w:r w:rsidRPr="00AA47C4">
        <w:rPr>
          <w:rFonts w:ascii="Times New Roman" w:hAnsi="Times New Roman" w:cs="Times New Roman"/>
          <w:b/>
          <w:sz w:val="28"/>
          <w:szCs w:val="28"/>
        </w:rPr>
        <w:t xml:space="preserve">Раздел 3. </w:t>
      </w:r>
      <w:r w:rsidRPr="00AA47C4">
        <w:rPr>
          <w:rFonts w:ascii="Times New Roman" w:eastAsia="Times New Roman" w:hAnsi="Times New Roman" w:cs="Calibri"/>
          <w:b/>
          <w:color w:val="auto"/>
          <w:sz w:val="28"/>
          <w:szCs w:val="28"/>
          <w:lang w:val="tt-RU"/>
        </w:rPr>
        <w:t>Разучивание и исполнениеансамблевыхпроизведений</w:t>
      </w:r>
      <w:r>
        <w:rPr>
          <w:rFonts w:ascii="Times New Roman" w:eastAsia="Times New Roman" w:hAnsi="Times New Roman" w:cs="Calibri"/>
          <w:b/>
          <w:color w:val="auto"/>
          <w:sz w:val="28"/>
          <w:szCs w:val="28"/>
          <w:lang w:val="tt-RU"/>
        </w:rPr>
        <w:t>.</w:t>
      </w:r>
    </w:p>
    <w:p w:rsidR="004005DA" w:rsidRDefault="004005DA" w:rsidP="004005DA">
      <w:pPr>
        <w:pStyle w:val="af1"/>
        <w:spacing w:line="360" w:lineRule="auto"/>
        <w:jc w:val="both"/>
        <w:rPr>
          <w:rFonts w:ascii="Times New Roman" w:eastAsia="Times New Roman" w:hAnsi="Times New Roman" w:cs="Calibri"/>
          <w:color w:val="auto"/>
          <w:sz w:val="28"/>
          <w:szCs w:val="28"/>
          <w:lang w:val="tt-RU"/>
        </w:rPr>
      </w:pPr>
      <w:r>
        <w:rPr>
          <w:rFonts w:ascii="Times New Roman" w:eastAsia="Times New Roman" w:hAnsi="Times New Roman" w:cs="Calibri"/>
          <w:color w:val="auto"/>
          <w:sz w:val="28"/>
          <w:szCs w:val="28"/>
          <w:lang w:val="tt-RU"/>
        </w:rPr>
        <w:tab/>
      </w:r>
      <w:r w:rsidRPr="00AA47C4">
        <w:rPr>
          <w:rFonts w:ascii="Times New Roman" w:eastAsia="Times New Roman" w:hAnsi="Times New Roman" w:cs="Calibri"/>
          <w:b/>
          <w:color w:val="auto"/>
          <w:sz w:val="28"/>
          <w:szCs w:val="28"/>
          <w:lang w:val="tt-RU"/>
        </w:rPr>
        <w:t>Теория.</w:t>
      </w:r>
      <w:r>
        <w:rPr>
          <w:rFonts w:ascii="Times New Roman" w:eastAsia="Times New Roman" w:hAnsi="Times New Roman" w:cs="Calibri"/>
          <w:color w:val="auto"/>
          <w:sz w:val="28"/>
          <w:szCs w:val="28"/>
          <w:lang w:val="tt-RU"/>
        </w:rPr>
        <w:t>Понятиеансамбля. Рассмотрениеособенностейпартий. Способыдостиженияединствазвучания.</w:t>
      </w:r>
    </w:p>
    <w:p w:rsidR="004005DA" w:rsidRPr="00AA47C4" w:rsidRDefault="004005DA" w:rsidP="004005DA">
      <w:pPr>
        <w:pStyle w:val="af1"/>
        <w:spacing w:line="360" w:lineRule="auto"/>
        <w:jc w:val="both"/>
        <w:rPr>
          <w:rFonts w:ascii="Times New Roman" w:eastAsia="Times New Roman" w:hAnsi="Times New Roman" w:cs="Calibri"/>
          <w:b/>
          <w:color w:val="auto"/>
          <w:sz w:val="28"/>
          <w:szCs w:val="28"/>
          <w:lang w:val="tt-RU"/>
        </w:rPr>
      </w:pPr>
      <w:r>
        <w:rPr>
          <w:rFonts w:ascii="Times New Roman" w:eastAsia="Times New Roman" w:hAnsi="Times New Roman" w:cs="Calibri"/>
          <w:color w:val="auto"/>
          <w:sz w:val="28"/>
          <w:szCs w:val="28"/>
          <w:lang w:val="tt-RU"/>
        </w:rPr>
        <w:tab/>
      </w:r>
      <w:r w:rsidRPr="00AA47C4">
        <w:rPr>
          <w:rFonts w:ascii="Times New Roman" w:eastAsia="Times New Roman" w:hAnsi="Times New Roman" w:cs="Calibri"/>
          <w:b/>
          <w:color w:val="auto"/>
          <w:sz w:val="28"/>
          <w:szCs w:val="28"/>
          <w:lang w:val="tt-RU"/>
        </w:rPr>
        <w:t>Практика.</w:t>
      </w:r>
      <w:r w:rsidRPr="00AA47C4">
        <w:rPr>
          <w:rFonts w:ascii="Times New Roman" w:eastAsia="Times New Roman" w:hAnsi="Times New Roman" w:cs="Calibri"/>
          <w:color w:val="auto"/>
          <w:sz w:val="28"/>
          <w:szCs w:val="28"/>
          <w:lang w:val="tt-RU"/>
        </w:rPr>
        <w:t>Разучиваниерепертуара. Соединениепартий. Работанадтемпом. Работанаддинамикой. Работанадхарактеромпроизведения</w:t>
      </w:r>
    </w:p>
    <w:p w:rsidR="004005DA" w:rsidRDefault="004005DA" w:rsidP="001B1331">
      <w:pPr>
        <w:pStyle w:val="af1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BA1883" w:rsidRDefault="00BA1883" w:rsidP="001B1331">
      <w:pPr>
        <w:pStyle w:val="af1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005DA" w:rsidRDefault="004005DA" w:rsidP="00BA1883">
      <w:pPr>
        <w:pStyle w:val="af1"/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05DA">
        <w:rPr>
          <w:rFonts w:ascii="Times New Roman" w:hAnsi="Times New Roman" w:cs="Times New Roman"/>
          <w:b/>
          <w:sz w:val="28"/>
          <w:szCs w:val="28"/>
        </w:rPr>
        <w:t>Материально- техническое оснащение</w:t>
      </w:r>
    </w:p>
    <w:p w:rsidR="004005DA" w:rsidRDefault="004005DA" w:rsidP="001B1331">
      <w:pPr>
        <w:pStyle w:val="af1"/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4005DA" w:rsidRPr="004005DA" w:rsidRDefault="004005DA" w:rsidP="001B1331">
      <w:pPr>
        <w:pStyle w:val="af1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005DA">
        <w:rPr>
          <w:rFonts w:ascii="Times New Roman" w:hAnsi="Times New Roman" w:cs="Times New Roman"/>
          <w:sz w:val="28"/>
          <w:szCs w:val="28"/>
        </w:rPr>
        <w:t>Синтезатор , хро</w:t>
      </w:r>
      <w:r w:rsidR="00BA1883">
        <w:rPr>
          <w:rFonts w:ascii="Times New Roman" w:hAnsi="Times New Roman" w:cs="Times New Roman"/>
          <w:sz w:val="28"/>
          <w:szCs w:val="28"/>
        </w:rPr>
        <w:t>мка, пианино,</w:t>
      </w:r>
      <w:r w:rsidRPr="004005DA">
        <w:rPr>
          <w:rFonts w:ascii="Times New Roman" w:hAnsi="Times New Roman" w:cs="Times New Roman"/>
          <w:sz w:val="28"/>
          <w:szCs w:val="28"/>
        </w:rPr>
        <w:t>погремушки, баян</w:t>
      </w:r>
      <w:r w:rsidR="00BA1883">
        <w:rPr>
          <w:rFonts w:ascii="Times New Roman" w:hAnsi="Times New Roman" w:cs="Times New Roman"/>
          <w:sz w:val="28"/>
          <w:szCs w:val="28"/>
        </w:rPr>
        <w:t>ы, ноут бук</w:t>
      </w:r>
    </w:p>
    <w:p w:rsidR="004005DA" w:rsidRPr="004005DA" w:rsidRDefault="004005DA" w:rsidP="001B1331">
      <w:pPr>
        <w:pStyle w:val="af1"/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D63D1A" w:rsidRDefault="00D63D1A" w:rsidP="004005DA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bookmark21"/>
    </w:p>
    <w:p w:rsidR="00D63D1A" w:rsidRDefault="00D63D1A" w:rsidP="004005DA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D1A" w:rsidRDefault="00D63D1A" w:rsidP="004005DA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D1A" w:rsidRDefault="00D63D1A" w:rsidP="004005DA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D1A" w:rsidRDefault="00D63D1A" w:rsidP="004005DA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D1A" w:rsidRDefault="00D63D1A" w:rsidP="004005DA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D1A" w:rsidRDefault="00D63D1A" w:rsidP="004005DA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D1A" w:rsidRDefault="00D63D1A" w:rsidP="004005DA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05DA" w:rsidRPr="00A532AC" w:rsidRDefault="004005DA" w:rsidP="004005DA">
      <w:pPr>
        <w:pStyle w:val="af1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2AC">
        <w:rPr>
          <w:rFonts w:ascii="Times New Roman" w:hAnsi="Times New Roman" w:cs="Times New Roman"/>
          <w:b/>
          <w:sz w:val="28"/>
          <w:szCs w:val="28"/>
        </w:rPr>
        <w:t>Списки рекомендуемой нотной и методической литературы</w:t>
      </w:r>
      <w:bookmarkEnd w:id="3"/>
    </w:p>
    <w:p w:rsidR="004005DA" w:rsidRPr="00A532AC" w:rsidRDefault="004005DA" w:rsidP="004005DA">
      <w:pPr>
        <w:pStyle w:val="af1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005DA" w:rsidRPr="00A532AC" w:rsidRDefault="004005DA" w:rsidP="004005DA">
      <w:pPr>
        <w:pStyle w:val="af1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24"/>
      <w:r w:rsidRPr="00A532AC">
        <w:rPr>
          <w:rFonts w:ascii="Times New Roman" w:hAnsi="Times New Roman" w:cs="Times New Roman"/>
          <w:sz w:val="28"/>
          <w:szCs w:val="28"/>
        </w:rPr>
        <w:t>Власов В. Методика работы баяниста над полифоническими произведениями. М.,2004</w:t>
      </w:r>
    </w:p>
    <w:p w:rsidR="004005DA" w:rsidRPr="00A532AC" w:rsidRDefault="004005DA" w:rsidP="004005DA">
      <w:pPr>
        <w:pStyle w:val="af1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2AC">
        <w:rPr>
          <w:rFonts w:ascii="Times New Roman" w:hAnsi="Times New Roman" w:cs="Times New Roman"/>
          <w:sz w:val="28"/>
          <w:szCs w:val="28"/>
        </w:rPr>
        <w:t>Максимов В. Основы исполнительства и педагогики. С-Пб, 2004</w:t>
      </w:r>
    </w:p>
    <w:p w:rsidR="004005DA" w:rsidRPr="00A532AC" w:rsidRDefault="004005DA" w:rsidP="004005DA">
      <w:pPr>
        <w:pStyle w:val="af1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2AC">
        <w:rPr>
          <w:rFonts w:ascii="Times New Roman" w:hAnsi="Times New Roman" w:cs="Times New Roman"/>
          <w:sz w:val="28"/>
          <w:szCs w:val="28"/>
        </w:rPr>
        <w:t>Мотов В., Шахов Г. Развитие навыков подбора аккомпанемента по слуху. М., 2002</w:t>
      </w:r>
    </w:p>
    <w:p w:rsidR="004005DA" w:rsidRPr="00A532AC" w:rsidRDefault="004005DA" w:rsidP="004005DA">
      <w:pPr>
        <w:pStyle w:val="af1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2AC">
        <w:rPr>
          <w:rFonts w:ascii="Times New Roman" w:hAnsi="Times New Roman" w:cs="Times New Roman"/>
          <w:sz w:val="28"/>
          <w:szCs w:val="28"/>
        </w:rPr>
        <w:t>Пуриц И. Методические статьи по обучению игре на баяне. М., 2001</w:t>
      </w:r>
    </w:p>
    <w:p w:rsidR="004005DA" w:rsidRPr="00A532AC" w:rsidRDefault="004005DA" w:rsidP="004005DA">
      <w:pPr>
        <w:pStyle w:val="af1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2AC">
        <w:rPr>
          <w:rFonts w:ascii="Times New Roman" w:hAnsi="Times New Roman" w:cs="Times New Roman"/>
          <w:sz w:val="28"/>
          <w:szCs w:val="28"/>
        </w:rPr>
        <w:t>Пьесы для ансамбля нар</w:t>
      </w:r>
      <w:r>
        <w:rPr>
          <w:rFonts w:ascii="Times New Roman" w:hAnsi="Times New Roman" w:cs="Times New Roman"/>
          <w:sz w:val="28"/>
          <w:szCs w:val="28"/>
        </w:rPr>
        <w:t xml:space="preserve">одных инструментов / авт.-сост. </w:t>
      </w:r>
      <w:r w:rsidRPr="00A532AC">
        <w:rPr>
          <w:rFonts w:ascii="Times New Roman" w:hAnsi="Times New Roman" w:cs="Times New Roman"/>
          <w:sz w:val="28"/>
          <w:szCs w:val="28"/>
        </w:rPr>
        <w:t>В.В.Тупицын. – Могилев: ЦКИ Могилевской обл., 2005. – 58 с.</w:t>
      </w:r>
    </w:p>
    <w:p w:rsidR="004005DA" w:rsidRPr="00A532AC" w:rsidRDefault="004005DA" w:rsidP="004005DA">
      <w:pPr>
        <w:pStyle w:val="af1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2AC">
        <w:rPr>
          <w:rFonts w:ascii="Times New Roman" w:hAnsi="Times New Roman" w:cs="Times New Roman"/>
          <w:sz w:val="28"/>
          <w:szCs w:val="28"/>
        </w:rPr>
        <w:t>Ражников В.Г. Диалоги о музыкальной педагогике. - М: Классика,2004</w:t>
      </w:r>
    </w:p>
    <w:p w:rsidR="004005DA" w:rsidRPr="00A532AC" w:rsidRDefault="004005DA" w:rsidP="004005DA">
      <w:pPr>
        <w:pStyle w:val="af1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2AC">
        <w:rPr>
          <w:rFonts w:ascii="Times New Roman" w:hAnsi="Times New Roman" w:cs="Times New Roman"/>
          <w:sz w:val="28"/>
          <w:szCs w:val="28"/>
        </w:rPr>
        <w:t>Хрестоматия для баяна / сост. Р. Сабитов, И. Байтир</w:t>
      </w:r>
      <w:r>
        <w:rPr>
          <w:rFonts w:ascii="Times New Roman" w:hAnsi="Times New Roman" w:cs="Times New Roman"/>
          <w:sz w:val="28"/>
          <w:szCs w:val="28"/>
        </w:rPr>
        <w:t>як</w:t>
      </w:r>
      <w:r w:rsidRPr="00A532AC">
        <w:rPr>
          <w:rFonts w:ascii="Times New Roman" w:hAnsi="Times New Roman" w:cs="Times New Roman"/>
          <w:sz w:val="28"/>
          <w:szCs w:val="28"/>
        </w:rPr>
        <w:t>;обраб. Р. Сабитов. - Казань: Магариф, 2003. - 127 с</w:t>
      </w:r>
    </w:p>
    <w:p w:rsidR="00D63D1A" w:rsidRPr="00D63D1A" w:rsidRDefault="004005DA" w:rsidP="00D63D1A">
      <w:pPr>
        <w:pStyle w:val="af1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2AC">
        <w:rPr>
          <w:rFonts w:ascii="Times New Roman" w:hAnsi="Times New Roman" w:cs="Times New Roman"/>
          <w:sz w:val="28"/>
          <w:szCs w:val="28"/>
        </w:rPr>
        <w:t>Хрестоматия для баяна. Выпуск 3. 2 кл. ДМШ.; «Композитор». С.-Петербург., 2006г.</w:t>
      </w:r>
      <w:bookmarkEnd w:id="1"/>
      <w:bookmarkEnd w:id="4"/>
    </w:p>
    <w:p w:rsidR="00D63D1A" w:rsidRDefault="00D63D1A" w:rsidP="00D63D1A">
      <w:pPr>
        <w:ind w:left="-567" w:right="5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D63D1A" w:rsidSect="00D63D1A">
          <w:pgSz w:w="11900" w:h="16840"/>
          <w:pgMar w:top="1140" w:right="1270" w:bottom="1253" w:left="987" w:header="0" w:footer="6" w:gutter="0"/>
          <w:cols w:space="720"/>
          <w:noEndnote/>
          <w:docGrid w:linePitch="360"/>
        </w:sectPr>
      </w:pPr>
    </w:p>
    <w:p w:rsidR="00D63D1A" w:rsidRDefault="00D63D1A" w:rsidP="00D63D1A">
      <w:pPr>
        <w:ind w:left="-567" w:right="5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3D1A" w:rsidRDefault="00D63D1A" w:rsidP="00D63D1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05A8">
        <w:rPr>
          <w:rFonts w:ascii="Times New Roman" w:eastAsia="Times New Roman" w:hAnsi="Times New Roman" w:cs="Times New Roman"/>
          <w:b/>
          <w:bCs/>
          <w:sz w:val="28"/>
          <w:szCs w:val="28"/>
        </w:rPr>
        <w:t>Календарно–учебный график</w:t>
      </w:r>
    </w:p>
    <w:p w:rsidR="00D63D1A" w:rsidRPr="008605A8" w:rsidRDefault="00D63D1A" w:rsidP="00D63D1A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f"/>
        <w:tblW w:w="15018" w:type="dxa"/>
        <w:tblLook w:val="04A0"/>
      </w:tblPr>
      <w:tblGrid>
        <w:gridCol w:w="594"/>
        <w:gridCol w:w="1046"/>
        <w:gridCol w:w="979"/>
        <w:gridCol w:w="1665"/>
        <w:gridCol w:w="1828"/>
        <w:gridCol w:w="1048"/>
        <w:gridCol w:w="4093"/>
        <w:gridCol w:w="2256"/>
        <w:gridCol w:w="1509"/>
      </w:tblGrid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Число</w:t>
            </w: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1848" w:type="dxa"/>
          </w:tcPr>
          <w:p w:rsidR="00D63D1A" w:rsidRPr="008605A8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Форма занятия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4213" w:type="dxa"/>
          </w:tcPr>
          <w:p w:rsidR="00D63D1A" w:rsidRPr="008605A8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Тема занятия</w:t>
            </w:r>
          </w:p>
        </w:tc>
        <w:tc>
          <w:tcPr>
            <w:tcW w:w="2258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Форма контроля</w:t>
            </w: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Pr="008605A8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eastAsia="Times New Roman" w:hAnsi="Times New Roman"/>
                <w:sz w:val="28"/>
                <w:szCs w:val="28"/>
              </w:rPr>
              <w:t>Вводное занятие. Теория музыки</w:t>
            </w:r>
          </w:p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Звуки долгие и короткие</w:t>
            </w:r>
          </w:p>
        </w:tc>
        <w:tc>
          <w:tcPr>
            <w:tcW w:w="2258" w:type="dxa"/>
            <w:vMerge w:val="restart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«Новокинерский ДДТ»</w:t>
            </w: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беседа</w:t>
            </w: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Pr="008605A8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Беседа, 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eastAsia="Times New Roman" w:hAnsi="Times New Roman"/>
                <w:sz w:val="28"/>
                <w:szCs w:val="28"/>
              </w:rPr>
              <w:t>Звуки шумовые и музыкальные Высокие и низкие звуки</w:t>
            </w:r>
          </w:p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Pr="008605A8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eastAsia="Times New Roman" w:hAnsi="Times New Roman"/>
                <w:sz w:val="28"/>
                <w:szCs w:val="28"/>
              </w:rPr>
              <w:t>Ноты и нотоносец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A82B9A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Динамические оттенки. Громко- тихо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A82B9A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eastAsia="Times New Roman" w:hAnsi="Times New Roman"/>
                <w:sz w:val="28"/>
                <w:szCs w:val="28"/>
              </w:rPr>
              <w:t>Разучивание песни.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A82B9A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Изучение синтезатора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Pr="008605A8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Посадка за инструмент, постановка руки, упражнения нотной грамоты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E91636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eastAsia="Times New Roman" w:hAnsi="Times New Roman"/>
                <w:sz w:val="28"/>
                <w:szCs w:val="28"/>
              </w:rPr>
              <w:t>Основы нотной грамоты, разбор и игра несложных музыкальных произведений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E91636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eastAsia="Times New Roman" w:hAnsi="Times New Roman"/>
                <w:sz w:val="28"/>
                <w:szCs w:val="28"/>
              </w:rPr>
              <w:t>Изучение панели синтезатора, игра по нотам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E91636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Игра в ансамбле с педагогом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E91636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Октава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E91636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Изучение месторасположений нот на клавиатуре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Pr="008605A8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eastAsia="Times New Roman" w:hAnsi="Times New Roman"/>
                <w:sz w:val="28"/>
                <w:szCs w:val="28"/>
              </w:rPr>
              <w:t>Размер 4/4, ¾, подбор подходящего стиля Изменение гармонии в зависимости от скорости темпа.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Pr="008605A8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eastAsia="Times New Roman" w:hAnsi="Times New Roman"/>
                <w:sz w:val="28"/>
                <w:szCs w:val="28"/>
              </w:rPr>
              <w:t>Опорные тоны мелодий. Мелодическая интонация и форма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627C2B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eastAsia="Times New Roman" w:hAnsi="Times New Roman"/>
                <w:sz w:val="28"/>
                <w:szCs w:val="28"/>
              </w:rPr>
              <w:t>Интервалика, регистры закрепления понятий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627C2B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eastAsia="Times New Roman" w:hAnsi="Times New Roman"/>
                <w:sz w:val="28"/>
                <w:szCs w:val="28"/>
              </w:rPr>
              <w:t>Развитие навыков полифонического слуха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627C2B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eastAsia="Times New Roman" w:hAnsi="Times New Roman"/>
                <w:sz w:val="28"/>
                <w:szCs w:val="28"/>
              </w:rPr>
              <w:t>Скрипичный ключ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627C2B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eastAsia="Times New Roman" w:hAnsi="Times New Roman"/>
                <w:sz w:val="28"/>
                <w:szCs w:val="28"/>
              </w:rPr>
              <w:t>Разбор муз.произведений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3B0306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eastAsia="Times New Roman" w:hAnsi="Times New Roman"/>
                <w:sz w:val="28"/>
                <w:szCs w:val="28"/>
              </w:rPr>
              <w:t>Самостоятельная настройка параметров синтезатора перед исполнением музыкального произведения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3B0306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eastAsia="Times New Roman" w:hAnsi="Times New Roman"/>
                <w:sz w:val="28"/>
                <w:szCs w:val="28"/>
              </w:rPr>
              <w:t>Ноты 1 октавы.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3B0306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eastAsia="Times New Roman" w:hAnsi="Times New Roman"/>
                <w:sz w:val="28"/>
                <w:szCs w:val="28"/>
              </w:rPr>
              <w:t>Ноты 2 октавы.</w:t>
            </w:r>
          </w:p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4F4395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eastAsia="Times New Roman" w:hAnsi="Times New Roman"/>
                <w:sz w:val="28"/>
                <w:szCs w:val="28"/>
              </w:rPr>
              <w:t>Ноты 3 октавы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4F4395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eastAsia="Times New Roman" w:hAnsi="Times New Roman"/>
                <w:sz w:val="28"/>
                <w:szCs w:val="28"/>
              </w:rPr>
              <w:t>Ноты 4 октавы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4F4395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eastAsia="Times New Roman" w:hAnsi="Times New Roman"/>
                <w:sz w:val="28"/>
                <w:szCs w:val="28"/>
              </w:rPr>
              <w:t>Музыкальные игры.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4F4395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eastAsia="Times New Roman" w:hAnsi="Times New Roman"/>
                <w:sz w:val="28"/>
                <w:szCs w:val="28"/>
              </w:rPr>
              <w:t>Основные способы звукоизвлечения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4F4395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Объяснение понятия «Длительности нот»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C91FDB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Объяснение понятия « Штиль»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C91FDB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Музыкальные игры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C91FDB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Размер 2/4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C91FDB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Размер 3/4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C91FDB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Паузы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C91FDB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Реприза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C91FDB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Динамические оттенки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C91FDB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Обобщение теоретических знаний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C91FDB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Обобщение теоретических знаний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D12DAD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D12DAD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Обобщение теоретических знаний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D12DAD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Роль баса, ударных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D12DAD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Правила записи нот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D12DAD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Разучивание  тат.нар. песню «Апипа»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D12DAD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Продолжение разучивания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D12DAD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Повторение песни Апипа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B03DDA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Изучение песни «Аниса»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B03DDA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Сводная репетиция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B03DDA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Понятие ансамбля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B03DDA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Рассмотрение особенностей партий.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B03DDA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Учение попурри  из. Тат Нар. Песен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B03DDA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Применение шумовых инструментов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B03DDA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Закрепление знаний  о музыкальной грамоте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B03DDA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Сводная репетиция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B03DDA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Рассмотрение особенностей партий.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B03DDA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Учение попурри  из. Тат Нар. Песен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B76A21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Применение шумовых инструментов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B76A21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 w:rsidRPr="00D70D00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Закрепление знаний  о музыкальной грамоте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b/>
                <w:sz w:val="28"/>
                <w:szCs w:val="28"/>
              </w:rPr>
              <w:t>55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B76A21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spacing w:after="150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 w:rsidRPr="00D70D00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Сводная репетиция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B76A21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 xml:space="preserve">Атака звука, исполнительские штрихи Динамический ансамбль, динамические преобразования. 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1104F5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 xml:space="preserve">Ритмический ансамбль Изучение оркестровых партий. 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1104F5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Достижение слитности и одновременности звучания; Осуществление тембрального (использование регистров) развития в оркестровых группах, тембральный баланс оркестровых групп.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1104F5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Работа над устойчивостью ритма в быстр.имедл. темпе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9F757A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Усвоение основных схем дирижирования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9F757A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Знакомство с главными компонентами муз.языка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9F757A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Освоение средств выразительности исполнения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63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9F757A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Совершенствование основных навыков игры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9F757A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eastAsia="Times New Roman" w:hAnsi="Times New Roman"/>
                <w:sz w:val="28"/>
                <w:szCs w:val="28"/>
              </w:rPr>
              <w:t>Развитие навыков коллективной игры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9F757A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Развитие навыков понимания дирижёрского жеста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9F757A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Выработка устойчивости ритма в умерен, темпе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9F757A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Совершенствование навыков ансамблевой игры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rPr>
          <w:trHeight w:val="415"/>
        </w:trPr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9F757A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Сводная репетиция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69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1109A4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Подготовка к концерту.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rPr>
          <w:trHeight w:val="380"/>
        </w:trPr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1109A4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Подготовка к концерту.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1109A4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Подготовка к концерту.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D63D1A" w:rsidRPr="008605A8" w:rsidTr="00AA2B1A">
        <w:tc>
          <w:tcPr>
            <w:tcW w:w="594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050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8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D63D1A" w:rsidRDefault="00D63D1A" w:rsidP="00AA2B1A">
            <w:r w:rsidRPr="001109A4">
              <w:rPr>
                <w:rFonts w:ascii="Times New Roman" w:eastAsia="Times New Roman" w:hAnsi="Times New Roman"/>
                <w:sz w:val="28"/>
                <w:szCs w:val="28"/>
              </w:rPr>
              <w:t>Творческая работа</w:t>
            </w:r>
          </w:p>
        </w:tc>
        <w:tc>
          <w:tcPr>
            <w:tcW w:w="878" w:type="dxa"/>
          </w:tcPr>
          <w:p w:rsidR="00D63D1A" w:rsidRPr="008605A8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D63D1A" w:rsidRPr="00D70D00" w:rsidRDefault="00D63D1A" w:rsidP="00AA2B1A">
            <w:pPr>
              <w:rPr>
                <w:rFonts w:ascii="Times New Roman" w:hAnsi="Times New Roman"/>
                <w:sz w:val="28"/>
                <w:szCs w:val="28"/>
              </w:rPr>
            </w:pPr>
            <w:r w:rsidRPr="00D70D00">
              <w:rPr>
                <w:rFonts w:ascii="Times New Roman" w:hAnsi="Times New Roman"/>
                <w:sz w:val="28"/>
                <w:szCs w:val="28"/>
              </w:rPr>
              <w:t>Отчетный концерт</w:t>
            </w:r>
          </w:p>
        </w:tc>
        <w:tc>
          <w:tcPr>
            <w:tcW w:w="2258" w:type="dxa"/>
            <w:vMerge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D63D1A" w:rsidRPr="008605A8" w:rsidRDefault="00D63D1A" w:rsidP="00AA2B1A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05A8">
              <w:rPr>
                <w:rFonts w:ascii="Times New Roman" w:eastAsia="Times New Roman" w:hAnsi="Times New Roman"/>
                <w:sz w:val="28"/>
                <w:szCs w:val="28"/>
              </w:rPr>
              <w:t>зачет</w:t>
            </w:r>
          </w:p>
        </w:tc>
      </w:tr>
    </w:tbl>
    <w:p w:rsidR="00D63D1A" w:rsidRPr="008605A8" w:rsidRDefault="00D63D1A" w:rsidP="00D63D1A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63D1A" w:rsidRDefault="00D63D1A" w:rsidP="00D63D1A"/>
    <w:p w:rsidR="00D63D1A" w:rsidRPr="00D70D00" w:rsidRDefault="00D63D1A" w:rsidP="00D63D1A"/>
    <w:p w:rsidR="00D63D1A" w:rsidRDefault="00D63D1A" w:rsidP="00982987">
      <w:pPr>
        <w:pStyle w:val="af1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63D1A" w:rsidSect="00D63D1A">
      <w:pgSz w:w="16840" w:h="11900" w:orient="landscape"/>
      <w:pgMar w:top="1270" w:right="1253" w:bottom="987" w:left="1140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EE0" w:rsidRDefault="00BE2EE0">
      <w:r>
        <w:separator/>
      </w:r>
    </w:p>
  </w:endnote>
  <w:endnote w:type="continuationSeparator" w:id="1">
    <w:p w:rsidR="00BE2EE0" w:rsidRDefault="00BE2E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EE0" w:rsidRDefault="00BE2EE0"/>
  </w:footnote>
  <w:footnote w:type="continuationSeparator" w:id="1">
    <w:p w:rsidR="00BE2EE0" w:rsidRDefault="00BE2EE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594" w:rsidRDefault="00843C5B">
    <w:pPr>
      <w:rPr>
        <w:sz w:val="2"/>
        <w:szCs w:val="2"/>
      </w:rPr>
    </w:pPr>
    <w:r w:rsidRPr="00843C5B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315.5pt;margin-top:38.9pt;width:5.05pt;height:11.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" filled="f" stroked="f">
          <v:textbox style="mso-next-textbox:#Text Box 2;mso-fit-shape-to-text:t" inset="0,0,0,0">
            <w:txbxContent>
              <w:p w:rsidR="00665594" w:rsidRDefault="00843C5B">
                <w:pPr>
                  <w:pStyle w:val="a5"/>
                  <w:shd w:val="clear" w:color="auto" w:fill="auto"/>
                  <w:spacing w:line="240" w:lineRule="auto"/>
                </w:pPr>
                <w:r w:rsidRPr="00843C5B">
                  <w:fldChar w:fldCharType="begin"/>
                </w:r>
                <w:r w:rsidR="00665594">
                  <w:instrText xml:space="preserve"> PAGE \* MERGEFORMAT </w:instrText>
                </w:r>
                <w:r w:rsidRPr="00843C5B">
                  <w:fldChar w:fldCharType="separate"/>
                </w:r>
                <w:r w:rsidR="001C1D4D" w:rsidRPr="001C1D4D">
                  <w:rPr>
                    <w:rStyle w:val="a6"/>
                    <w:b/>
                    <w:bCs/>
                    <w:noProof/>
                  </w:rPr>
                  <w:t>9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06D24"/>
    <w:multiLevelType w:val="multilevel"/>
    <w:tmpl w:val="813A26B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8A59EF"/>
    <w:multiLevelType w:val="hybridMultilevel"/>
    <w:tmpl w:val="C506EB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555C25"/>
    <w:multiLevelType w:val="multilevel"/>
    <w:tmpl w:val="97BA25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76565F"/>
    <w:multiLevelType w:val="multilevel"/>
    <w:tmpl w:val="7B783F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BB21ED"/>
    <w:multiLevelType w:val="hybridMultilevel"/>
    <w:tmpl w:val="C7C8DD7E"/>
    <w:lvl w:ilvl="0" w:tplc="A2B2156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95554"/>
    <w:multiLevelType w:val="hybridMultilevel"/>
    <w:tmpl w:val="C6C03A3C"/>
    <w:lvl w:ilvl="0" w:tplc="CA8E3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00E5B"/>
    <w:multiLevelType w:val="multilevel"/>
    <w:tmpl w:val="E53E2D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D80337"/>
    <w:multiLevelType w:val="multilevel"/>
    <w:tmpl w:val="2354B2C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571149"/>
    <w:multiLevelType w:val="multilevel"/>
    <w:tmpl w:val="A3A0E07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9C3615"/>
    <w:multiLevelType w:val="hybridMultilevel"/>
    <w:tmpl w:val="A524F23A"/>
    <w:lvl w:ilvl="0" w:tplc="F22ACD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E43DE3"/>
    <w:multiLevelType w:val="hybridMultilevel"/>
    <w:tmpl w:val="F9084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0B085D"/>
    <w:multiLevelType w:val="multilevel"/>
    <w:tmpl w:val="0BFAB6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977BEA"/>
    <w:multiLevelType w:val="hybridMultilevel"/>
    <w:tmpl w:val="1AC42982"/>
    <w:lvl w:ilvl="0" w:tplc="6DCA7F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0B30D5"/>
    <w:multiLevelType w:val="hybridMultilevel"/>
    <w:tmpl w:val="3AEE0ED2"/>
    <w:lvl w:ilvl="0" w:tplc="04190001">
      <w:start w:val="1"/>
      <w:numFmt w:val="bullet"/>
      <w:lvlText w:val=""/>
      <w:lvlJc w:val="left"/>
      <w:pPr>
        <w:ind w:left="1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0" w:hanging="360"/>
      </w:pPr>
      <w:rPr>
        <w:rFonts w:ascii="Wingdings" w:hAnsi="Wingdings" w:hint="default"/>
      </w:rPr>
    </w:lvl>
  </w:abstractNum>
  <w:abstractNum w:abstractNumId="14">
    <w:nsid w:val="37EB6884"/>
    <w:multiLevelType w:val="multilevel"/>
    <w:tmpl w:val="BA4803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AA757DC"/>
    <w:multiLevelType w:val="hybridMultilevel"/>
    <w:tmpl w:val="44562536"/>
    <w:lvl w:ilvl="0" w:tplc="D3D41E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D3483D"/>
    <w:multiLevelType w:val="hybridMultilevel"/>
    <w:tmpl w:val="22AEB70A"/>
    <w:lvl w:ilvl="0" w:tplc="0419000F">
      <w:start w:val="1"/>
      <w:numFmt w:val="decimal"/>
      <w:lvlText w:val="%1."/>
      <w:lvlJc w:val="left"/>
      <w:pPr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7">
    <w:nsid w:val="3D9B2944"/>
    <w:multiLevelType w:val="hybridMultilevel"/>
    <w:tmpl w:val="B032181E"/>
    <w:lvl w:ilvl="0" w:tplc="0419000F">
      <w:start w:val="1"/>
      <w:numFmt w:val="decimal"/>
      <w:lvlText w:val="%1."/>
      <w:lvlJc w:val="left"/>
      <w:pPr>
        <w:ind w:left="1880" w:hanging="360"/>
      </w:pPr>
    </w:lvl>
    <w:lvl w:ilvl="1" w:tplc="04190019" w:tentative="1">
      <w:start w:val="1"/>
      <w:numFmt w:val="lowerLetter"/>
      <w:lvlText w:val="%2."/>
      <w:lvlJc w:val="left"/>
      <w:pPr>
        <w:ind w:left="2600" w:hanging="360"/>
      </w:pPr>
    </w:lvl>
    <w:lvl w:ilvl="2" w:tplc="0419001B" w:tentative="1">
      <w:start w:val="1"/>
      <w:numFmt w:val="lowerRoman"/>
      <w:lvlText w:val="%3."/>
      <w:lvlJc w:val="right"/>
      <w:pPr>
        <w:ind w:left="3320" w:hanging="180"/>
      </w:pPr>
    </w:lvl>
    <w:lvl w:ilvl="3" w:tplc="0419000F" w:tentative="1">
      <w:start w:val="1"/>
      <w:numFmt w:val="decimal"/>
      <w:lvlText w:val="%4."/>
      <w:lvlJc w:val="left"/>
      <w:pPr>
        <w:ind w:left="4040" w:hanging="360"/>
      </w:pPr>
    </w:lvl>
    <w:lvl w:ilvl="4" w:tplc="04190019" w:tentative="1">
      <w:start w:val="1"/>
      <w:numFmt w:val="lowerLetter"/>
      <w:lvlText w:val="%5."/>
      <w:lvlJc w:val="left"/>
      <w:pPr>
        <w:ind w:left="4760" w:hanging="360"/>
      </w:pPr>
    </w:lvl>
    <w:lvl w:ilvl="5" w:tplc="0419001B" w:tentative="1">
      <w:start w:val="1"/>
      <w:numFmt w:val="lowerRoman"/>
      <w:lvlText w:val="%6."/>
      <w:lvlJc w:val="right"/>
      <w:pPr>
        <w:ind w:left="5480" w:hanging="180"/>
      </w:pPr>
    </w:lvl>
    <w:lvl w:ilvl="6" w:tplc="0419000F" w:tentative="1">
      <w:start w:val="1"/>
      <w:numFmt w:val="decimal"/>
      <w:lvlText w:val="%7."/>
      <w:lvlJc w:val="left"/>
      <w:pPr>
        <w:ind w:left="6200" w:hanging="360"/>
      </w:pPr>
    </w:lvl>
    <w:lvl w:ilvl="7" w:tplc="04190019" w:tentative="1">
      <w:start w:val="1"/>
      <w:numFmt w:val="lowerLetter"/>
      <w:lvlText w:val="%8."/>
      <w:lvlJc w:val="left"/>
      <w:pPr>
        <w:ind w:left="6920" w:hanging="360"/>
      </w:pPr>
    </w:lvl>
    <w:lvl w:ilvl="8" w:tplc="0419001B" w:tentative="1">
      <w:start w:val="1"/>
      <w:numFmt w:val="lowerRoman"/>
      <w:lvlText w:val="%9."/>
      <w:lvlJc w:val="right"/>
      <w:pPr>
        <w:ind w:left="7640" w:hanging="180"/>
      </w:pPr>
    </w:lvl>
  </w:abstractNum>
  <w:abstractNum w:abstractNumId="18">
    <w:nsid w:val="3E7B3B95"/>
    <w:multiLevelType w:val="hybridMultilevel"/>
    <w:tmpl w:val="2482D666"/>
    <w:lvl w:ilvl="0" w:tplc="6DCA7F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8F4F10"/>
    <w:multiLevelType w:val="hybridMultilevel"/>
    <w:tmpl w:val="99000436"/>
    <w:lvl w:ilvl="0" w:tplc="6DCA7F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9F3490"/>
    <w:multiLevelType w:val="hybridMultilevel"/>
    <w:tmpl w:val="8A30E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154EC3"/>
    <w:multiLevelType w:val="hybridMultilevel"/>
    <w:tmpl w:val="AEF222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64606CC"/>
    <w:multiLevelType w:val="hybridMultilevel"/>
    <w:tmpl w:val="931C0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6D5B56"/>
    <w:multiLevelType w:val="multilevel"/>
    <w:tmpl w:val="7D4643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77A267B"/>
    <w:multiLevelType w:val="multilevel"/>
    <w:tmpl w:val="DF7418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435155"/>
    <w:multiLevelType w:val="hybridMultilevel"/>
    <w:tmpl w:val="003EC4E6"/>
    <w:lvl w:ilvl="0" w:tplc="6DCA7F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056974"/>
    <w:multiLevelType w:val="multilevel"/>
    <w:tmpl w:val="9038435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EA3780"/>
    <w:multiLevelType w:val="hybridMultilevel"/>
    <w:tmpl w:val="AF144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8E1A15"/>
    <w:multiLevelType w:val="hybridMultilevel"/>
    <w:tmpl w:val="6E261ECE"/>
    <w:lvl w:ilvl="0" w:tplc="6DCA7F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B0180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584F4A"/>
    <w:multiLevelType w:val="multilevel"/>
    <w:tmpl w:val="13B69AA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4B226A3"/>
    <w:multiLevelType w:val="hybridMultilevel"/>
    <w:tmpl w:val="FEF6C0AE"/>
    <w:lvl w:ilvl="0" w:tplc="6DCA7F5E">
      <w:start w:val="1"/>
      <w:numFmt w:val="bullet"/>
      <w:lvlText w:val=""/>
      <w:lvlJc w:val="left"/>
      <w:pPr>
        <w:ind w:left="1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31">
    <w:nsid w:val="76306792"/>
    <w:multiLevelType w:val="hybridMultilevel"/>
    <w:tmpl w:val="3F0CFD4A"/>
    <w:lvl w:ilvl="0" w:tplc="6DCA7F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"/>
  </w:num>
  <w:num w:numId="3">
    <w:abstractNumId w:val="3"/>
  </w:num>
  <w:num w:numId="4">
    <w:abstractNumId w:val="8"/>
  </w:num>
  <w:num w:numId="5">
    <w:abstractNumId w:val="29"/>
  </w:num>
  <w:num w:numId="6">
    <w:abstractNumId w:val="24"/>
  </w:num>
  <w:num w:numId="7">
    <w:abstractNumId w:val="0"/>
  </w:num>
  <w:num w:numId="8">
    <w:abstractNumId w:val="23"/>
  </w:num>
  <w:num w:numId="9">
    <w:abstractNumId w:val="7"/>
  </w:num>
  <w:num w:numId="10">
    <w:abstractNumId w:val="6"/>
  </w:num>
  <w:num w:numId="11">
    <w:abstractNumId w:val="11"/>
  </w:num>
  <w:num w:numId="12">
    <w:abstractNumId w:val="14"/>
  </w:num>
  <w:num w:numId="13">
    <w:abstractNumId w:val="10"/>
  </w:num>
  <w:num w:numId="14">
    <w:abstractNumId w:val="13"/>
  </w:num>
  <w:num w:numId="15">
    <w:abstractNumId w:val="5"/>
  </w:num>
  <w:num w:numId="16">
    <w:abstractNumId w:val="4"/>
  </w:num>
  <w:num w:numId="17">
    <w:abstractNumId w:val="20"/>
  </w:num>
  <w:num w:numId="18">
    <w:abstractNumId w:val="16"/>
  </w:num>
  <w:num w:numId="19">
    <w:abstractNumId w:val="17"/>
  </w:num>
  <w:num w:numId="20">
    <w:abstractNumId w:val="27"/>
  </w:num>
  <w:num w:numId="21">
    <w:abstractNumId w:val="21"/>
  </w:num>
  <w:num w:numId="22">
    <w:abstractNumId w:val="22"/>
  </w:num>
  <w:num w:numId="23">
    <w:abstractNumId w:val="1"/>
  </w:num>
  <w:num w:numId="24">
    <w:abstractNumId w:val="9"/>
  </w:num>
  <w:num w:numId="25">
    <w:abstractNumId w:val="28"/>
  </w:num>
  <w:num w:numId="26">
    <w:abstractNumId w:val="25"/>
  </w:num>
  <w:num w:numId="27">
    <w:abstractNumId w:val="31"/>
  </w:num>
  <w:num w:numId="28">
    <w:abstractNumId w:val="30"/>
  </w:num>
  <w:num w:numId="29">
    <w:abstractNumId w:val="19"/>
  </w:num>
  <w:num w:numId="30">
    <w:abstractNumId w:val="12"/>
  </w:num>
  <w:num w:numId="31">
    <w:abstractNumId w:val="15"/>
  </w:num>
  <w:num w:numId="3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27723"/>
    <w:rsid w:val="000031EA"/>
    <w:rsid w:val="00031B6F"/>
    <w:rsid w:val="000C0545"/>
    <w:rsid w:val="000E0A8B"/>
    <w:rsid w:val="00123817"/>
    <w:rsid w:val="00127730"/>
    <w:rsid w:val="00131275"/>
    <w:rsid w:val="00135489"/>
    <w:rsid w:val="00145377"/>
    <w:rsid w:val="00166E5E"/>
    <w:rsid w:val="00182DC0"/>
    <w:rsid w:val="00192CD0"/>
    <w:rsid w:val="001B1331"/>
    <w:rsid w:val="001C1D4D"/>
    <w:rsid w:val="0020224B"/>
    <w:rsid w:val="00222909"/>
    <w:rsid w:val="0024254B"/>
    <w:rsid w:val="00270E6B"/>
    <w:rsid w:val="002837BB"/>
    <w:rsid w:val="002A1F04"/>
    <w:rsid w:val="002B1037"/>
    <w:rsid w:val="002F28A2"/>
    <w:rsid w:val="002F79BC"/>
    <w:rsid w:val="00303AB1"/>
    <w:rsid w:val="00304E6E"/>
    <w:rsid w:val="003316EA"/>
    <w:rsid w:val="003339D1"/>
    <w:rsid w:val="0034690E"/>
    <w:rsid w:val="003647B9"/>
    <w:rsid w:val="00375FCD"/>
    <w:rsid w:val="00386E16"/>
    <w:rsid w:val="00396666"/>
    <w:rsid w:val="00396CD5"/>
    <w:rsid w:val="00396FF3"/>
    <w:rsid w:val="003A5438"/>
    <w:rsid w:val="003D748E"/>
    <w:rsid w:val="003F3DEB"/>
    <w:rsid w:val="004005DA"/>
    <w:rsid w:val="00406CEF"/>
    <w:rsid w:val="004128B3"/>
    <w:rsid w:val="0045237A"/>
    <w:rsid w:val="004754CF"/>
    <w:rsid w:val="004A1E1F"/>
    <w:rsid w:val="004A40DC"/>
    <w:rsid w:val="004D4623"/>
    <w:rsid w:val="004E101B"/>
    <w:rsid w:val="004E57D9"/>
    <w:rsid w:val="004F024C"/>
    <w:rsid w:val="00506129"/>
    <w:rsid w:val="00507B15"/>
    <w:rsid w:val="00520366"/>
    <w:rsid w:val="0052592F"/>
    <w:rsid w:val="0052602D"/>
    <w:rsid w:val="005453E7"/>
    <w:rsid w:val="00550AEB"/>
    <w:rsid w:val="00564328"/>
    <w:rsid w:val="00564BF6"/>
    <w:rsid w:val="00566AEC"/>
    <w:rsid w:val="005A161B"/>
    <w:rsid w:val="005A57EF"/>
    <w:rsid w:val="005C66A2"/>
    <w:rsid w:val="005C6E58"/>
    <w:rsid w:val="005D0435"/>
    <w:rsid w:val="005E1BD9"/>
    <w:rsid w:val="005F1BC8"/>
    <w:rsid w:val="00600465"/>
    <w:rsid w:val="006047A1"/>
    <w:rsid w:val="00612636"/>
    <w:rsid w:val="00617FC0"/>
    <w:rsid w:val="006451E1"/>
    <w:rsid w:val="0066063D"/>
    <w:rsid w:val="00660E45"/>
    <w:rsid w:val="00662CF3"/>
    <w:rsid w:val="0066442E"/>
    <w:rsid w:val="00665594"/>
    <w:rsid w:val="006840CB"/>
    <w:rsid w:val="00686F0A"/>
    <w:rsid w:val="006878A2"/>
    <w:rsid w:val="006B0E94"/>
    <w:rsid w:val="006B6AFE"/>
    <w:rsid w:val="006C247D"/>
    <w:rsid w:val="006C7C3B"/>
    <w:rsid w:val="006D6875"/>
    <w:rsid w:val="006F5B13"/>
    <w:rsid w:val="00704871"/>
    <w:rsid w:val="007076D6"/>
    <w:rsid w:val="007740E6"/>
    <w:rsid w:val="00776C96"/>
    <w:rsid w:val="00786BE7"/>
    <w:rsid w:val="007937B7"/>
    <w:rsid w:val="007B697B"/>
    <w:rsid w:val="007F0596"/>
    <w:rsid w:val="008011D3"/>
    <w:rsid w:val="008239D5"/>
    <w:rsid w:val="0083184E"/>
    <w:rsid w:val="00843C5B"/>
    <w:rsid w:val="00845477"/>
    <w:rsid w:val="008836C2"/>
    <w:rsid w:val="008877F4"/>
    <w:rsid w:val="0089699A"/>
    <w:rsid w:val="008C77C7"/>
    <w:rsid w:val="008E092F"/>
    <w:rsid w:val="008F5038"/>
    <w:rsid w:val="009028C7"/>
    <w:rsid w:val="00902A26"/>
    <w:rsid w:val="009162D3"/>
    <w:rsid w:val="0092465B"/>
    <w:rsid w:val="00962E54"/>
    <w:rsid w:val="009825ED"/>
    <w:rsid w:val="00982987"/>
    <w:rsid w:val="00987E60"/>
    <w:rsid w:val="009C4879"/>
    <w:rsid w:val="009E63A5"/>
    <w:rsid w:val="009F0ED2"/>
    <w:rsid w:val="009F1ED7"/>
    <w:rsid w:val="00A00B1F"/>
    <w:rsid w:val="00A20E13"/>
    <w:rsid w:val="00A2216E"/>
    <w:rsid w:val="00A532AC"/>
    <w:rsid w:val="00A56C10"/>
    <w:rsid w:val="00A6452F"/>
    <w:rsid w:val="00AA47C4"/>
    <w:rsid w:val="00AA4A8E"/>
    <w:rsid w:val="00AC0376"/>
    <w:rsid w:val="00AD0695"/>
    <w:rsid w:val="00AE2F71"/>
    <w:rsid w:val="00B74C2D"/>
    <w:rsid w:val="00BA1883"/>
    <w:rsid w:val="00BB5137"/>
    <w:rsid w:val="00BC7BD3"/>
    <w:rsid w:val="00BE2EE0"/>
    <w:rsid w:val="00BF6371"/>
    <w:rsid w:val="00BF7ED4"/>
    <w:rsid w:val="00C117C9"/>
    <w:rsid w:val="00C36986"/>
    <w:rsid w:val="00C446B6"/>
    <w:rsid w:val="00C757D1"/>
    <w:rsid w:val="00C81211"/>
    <w:rsid w:val="00C91D89"/>
    <w:rsid w:val="00CE3A5E"/>
    <w:rsid w:val="00D03A34"/>
    <w:rsid w:val="00D03BD9"/>
    <w:rsid w:val="00D10E54"/>
    <w:rsid w:val="00D13F16"/>
    <w:rsid w:val="00D21447"/>
    <w:rsid w:val="00D47660"/>
    <w:rsid w:val="00D53169"/>
    <w:rsid w:val="00D63D1A"/>
    <w:rsid w:val="00D7172F"/>
    <w:rsid w:val="00D827E0"/>
    <w:rsid w:val="00DB1155"/>
    <w:rsid w:val="00DD54BB"/>
    <w:rsid w:val="00DE4C49"/>
    <w:rsid w:val="00E13438"/>
    <w:rsid w:val="00E27723"/>
    <w:rsid w:val="00E67BA5"/>
    <w:rsid w:val="00E70C28"/>
    <w:rsid w:val="00E710C5"/>
    <w:rsid w:val="00E74D9B"/>
    <w:rsid w:val="00E75942"/>
    <w:rsid w:val="00E75B5E"/>
    <w:rsid w:val="00E771FF"/>
    <w:rsid w:val="00E82672"/>
    <w:rsid w:val="00E90246"/>
    <w:rsid w:val="00EA0C98"/>
    <w:rsid w:val="00EA4120"/>
    <w:rsid w:val="00EA59BD"/>
    <w:rsid w:val="00EA6E2C"/>
    <w:rsid w:val="00EC5A4F"/>
    <w:rsid w:val="00F030EA"/>
    <w:rsid w:val="00F07D99"/>
    <w:rsid w:val="00F24929"/>
    <w:rsid w:val="00F465C1"/>
    <w:rsid w:val="00F47337"/>
    <w:rsid w:val="00F82883"/>
    <w:rsid w:val="00F91877"/>
    <w:rsid w:val="00FA37DE"/>
    <w:rsid w:val="00FB13C3"/>
    <w:rsid w:val="00FB59FB"/>
    <w:rsid w:val="00FC014B"/>
    <w:rsid w:val="00FE762F"/>
    <w:rsid w:val="00FF4FD8"/>
    <w:rsid w:val="00FF50A0"/>
    <w:rsid w:val="00FF7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D462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67BA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67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E67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E67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67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E67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E67B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44pt">
    <w:name w:val="Основной текст (4) + 4 pt;Не курсив"/>
    <w:basedOn w:val="4"/>
    <w:rsid w:val="00E67B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67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sid w:val="00E67BA5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627pt">
    <w:name w:val="Основной текст (6) + 27 pt;Не курсив"/>
    <w:basedOn w:val="6"/>
    <w:rsid w:val="00E67B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E67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E67B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E67BA5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2105pt">
    <w:name w:val="Основной текст (2) + 10;5 pt;Полужирный"/>
    <w:basedOn w:val="2"/>
    <w:rsid w:val="00E67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E67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E67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E67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E67B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 + Курсив"/>
    <w:basedOn w:val="1"/>
    <w:rsid w:val="00E67B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9">
    <w:name w:val="Оглавление_"/>
    <w:basedOn w:val="a0"/>
    <w:link w:val="aa"/>
    <w:rsid w:val="00E67B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E67BA5"/>
    <w:pPr>
      <w:shd w:val="clear" w:color="auto" w:fill="FFFFFF"/>
      <w:spacing w:after="2220" w:line="317" w:lineRule="exact"/>
      <w:ind w:hanging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E67B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0">
    <w:name w:val="Основной текст (3)"/>
    <w:basedOn w:val="a"/>
    <w:link w:val="3"/>
    <w:rsid w:val="00E67BA5"/>
    <w:pPr>
      <w:shd w:val="clear" w:color="auto" w:fill="FFFFFF"/>
      <w:spacing w:before="2220" w:line="547" w:lineRule="exact"/>
      <w:ind w:hanging="42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rsid w:val="00E67BA5"/>
    <w:pPr>
      <w:shd w:val="clear" w:color="auto" w:fill="FFFFFF"/>
      <w:spacing w:after="480" w:line="0" w:lineRule="atLeast"/>
      <w:ind w:hanging="1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E67BA5"/>
    <w:pPr>
      <w:shd w:val="clear" w:color="auto" w:fill="FFFFFF"/>
      <w:spacing w:before="240" w:line="370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rsid w:val="00E67BA5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E67BA5"/>
    <w:pPr>
      <w:shd w:val="clear" w:color="auto" w:fill="FFFFFF"/>
      <w:spacing w:before="300" w:line="48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8">
    <w:name w:val="Подпись к таблице"/>
    <w:basedOn w:val="a"/>
    <w:link w:val="a7"/>
    <w:rsid w:val="00E67B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a">
    <w:name w:val="Оглавление"/>
    <w:basedOn w:val="a"/>
    <w:link w:val="a9"/>
    <w:rsid w:val="00E67BA5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60046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00465"/>
    <w:rPr>
      <w:color w:val="000000"/>
    </w:rPr>
  </w:style>
  <w:style w:type="paragraph" w:styleId="ad">
    <w:name w:val="footer"/>
    <w:basedOn w:val="a"/>
    <w:link w:val="ae"/>
    <w:uiPriority w:val="99"/>
    <w:unhideWhenUsed/>
    <w:rsid w:val="0060046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00465"/>
    <w:rPr>
      <w:color w:val="000000"/>
    </w:rPr>
  </w:style>
  <w:style w:type="table" w:styleId="af">
    <w:name w:val="Table Grid"/>
    <w:basedOn w:val="a1"/>
    <w:uiPriority w:val="59"/>
    <w:rsid w:val="00386E16"/>
    <w:pPr>
      <w:widowControl/>
    </w:pPr>
    <w:rPr>
      <w:rFonts w:ascii="Calibri" w:eastAsia="Calibri" w:hAnsi="Calibri" w:cs="Times New Roman"/>
      <w:sz w:val="20"/>
      <w:szCs w:val="20"/>
      <w:lang w:eastAsia="en-US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8836C2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f1">
    <w:name w:val="No Spacing"/>
    <w:uiPriority w:val="1"/>
    <w:qFormat/>
    <w:rsid w:val="00D03A34"/>
    <w:rPr>
      <w:color w:val="000000"/>
    </w:rPr>
  </w:style>
  <w:style w:type="paragraph" w:customStyle="1" w:styleId="c3">
    <w:name w:val="c3"/>
    <w:basedOn w:val="a"/>
    <w:rsid w:val="003A543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3A5438"/>
  </w:style>
  <w:style w:type="character" w:customStyle="1" w:styleId="c2">
    <w:name w:val="c2"/>
    <w:basedOn w:val="a0"/>
    <w:rsid w:val="003A5438"/>
  </w:style>
  <w:style w:type="character" w:customStyle="1" w:styleId="c5">
    <w:name w:val="c5"/>
    <w:basedOn w:val="a0"/>
    <w:rsid w:val="003A5438"/>
  </w:style>
  <w:style w:type="character" w:styleId="af2">
    <w:name w:val="line number"/>
    <w:basedOn w:val="a0"/>
    <w:uiPriority w:val="99"/>
    <w:semiHidden/>
    <w:unhideWhenUsed/>
    <w:rsid w:val="00D63D1A"/>
  </w:style>
  <w:style w:type="paragraph" w:styleId="af3">
    <w:name w:val="Balloon Text"/>
    <w:basedOn w:val="a"/>
    <w:link w:val="af4"/>
    <w:uiPriority w:val="99"/>
    <w:semiHidden/>
    <w:unhideWhenUsed/>
    <w:rsid w:val="00D63D1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63D1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6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8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8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8081C-6ADB-4642-9564-A44D857BC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2760</Words>
  <Characters>15736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 ОБЩЕРАЗВИВАЮЩАЯ ОБЩЕОБРАЗОВАТЕЛЬНАЯ ПРОГРАММА</vt:lpstr>
    </vt:vector>
  </TitlesOfParts>
  <Company>Microsoft</Company>
  <LinksUpToDate>false</LinksUpToDate>
  <CharactersWithSpaces>18460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 ОБЩЕРАЗВИВАЮЩАЯ ОБЩЕОБРАЗОВАТЕЛЬНАЯ ПРОГРАММА</dc:title>
  <dc:creator>Admin</dc:creator>
  <cp:lastModifiedBy>User</cp:lastModifiedBy>
  <cp:revision>3</cp:revision>
  <dcterms:created xsi:type="dcterms:W3CDTF">2021-11-11T08:07:00Z</dcterms:created>
  <dcterms:modified xsi:type="dcterms:W3CDTF">2022-05-31T06:48:00Z</dcterms:modified>
</cp:coreProperties>
</file>